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90" w:rsidRPr="00E1542C" w:rsidRDefault="00200C90" w:rsidP="00200C90">
      <w:pPr>
        <w:spacing w:after="0"/>
        <w:jc w:val="both"/>
        <w:rPr>
          <w:rFonts w:ascii="Times New Roman" w:hAnsi="Times New Roman"/>
          <w:color w:val="000000"/>
          <w:sz w:val="36"/>
          <w:szCs w:val="36"/>
          <w:shd w:val="clear" w:color="auto" w:fill="FFFFFF"/>
          <w:lang w:val="tt-RU"/>
        </w:rPr>
      </w:pPr>
      <w:r>
        <w:rPr>
          <w:rFonts w:ascii="Times New Roman" w:hAnsi="Times New Roman"/>
          <w:color w:val="000000"/>
          <w:sz w:val="36"/>
          <w:szCs w:val="36"/>
          <w:shd w:val="clear" w:color="auto" w:fill="FFFFFF"/>
          <w:lang w:val="tt-RU"/>
        </w:rPr>
        <w:t xml:space="preserve">                       Дөнья- яшел гүзәллек</w:t>
      </w:r>
      <w:r w:rsidRPr="00E1542C">
        <w:rPr>
          <w:rFonts w:ascii="Times New Roman" w:hAnsi="Times New Roman"/>
          <w:color w:val="000000"/>
          <w:sz w:val="36"/>
          <w:szCs w:val="36"/>
          <w:shd w:val="clear" w:color="auto" w:fill="FFFFFF"/>
          <w:lang w:val="tt-RU"/>
        </w:rPr>
        <w:t xml:space="preserve"> </w:t>
      </w:r>
    </w:p>
    <w:p w:rsidR="00200C90" w:rsidRDefault="00200C90" w:rsidP="00200C90">
      <w:pPr>
        <w:spacing w:after="0"/>
        <w:jc w:val="both"/>
        <w:rPr>
          <w:rFonts w:ascii="Times New Roman" w:hAnsi="Times New Roman"/>
          <w:sz w:val="28"/>
          <w:szCs w:val="28"/>
          <w:lang w:val="tt-RU"/>
        </w:rPr>
      </w:pPr>
      <w:r>
        <w:rPr>
          <w:rFonts w:ascii="Times New Roman" w:hAnsi="Times New Roman"/>
          <w:sz w:val="28"/>
          <w:szCs w:val="28"/>
          <w:lang w:val="tt-RU"/>
        </w:rPr>
        <w:t xml:space="preserve">                    (5 нче класс өчен сыйныфтан тыш уку дәресе)</w:t>
      </w:r>
    </w:p>
    <w:p w:rsidR="00200C90" w:rsidRPr="00E1542C" w:rsidRDefault="00200C90" w:rsidP="00200C90">
      <w:pPr>
        <w:spacing w:after="0"/>
        <w:jc w:val="both"/>
        <w:rPr>
          <w:rFonts w:ascii="Times New Roman" w:hAnsi="Times New Roman"/>
          <w:sz w:val="28"/>
          <w:szCs w:val="28"/>
          <w:lang w:val="tt-RU"/>
        </w:rPr>
      </w:pPr>
      <w:r w:rsidRPr="00E1542C">
        <w:rPr>
          <w:rFonts w:ascii="Times New Roman" w:hAnsi="Times New Roman"/>
          <w:b/>
          <w:sz w:val="28"/>
          <w:szCs w:val="28"/>
          <w:lang w:val="tt-RU"/>
        </w:rPr>
        <w:t>Зарипова Миләүшә Рафис кызы</w:t>
      </w:r>
      <w:r>
        <w:rPr>
          <w:rFonts w:ascii="Times New Roman" w:hAnsi="Times New Roman"/>
          <w:sz w:val="28"/>
          <w:szCs w:val="28"/>
          <w:lang w:val="tt-RU"/>
        </w:rPr>
        <w:t>- Арча районы Яңа Кырлай урта гомуми белем мәктәбенең татар теле һәм әдәбияты укытучысы</w:t>
      </w:r>
    </w:p>
    <w:p w:rsidR="00200C90" w:rsidRDefault="00200C90" w:rsidP="00200C90">
      <w:pPr>
        <w:spacing w:after="0"/>
        <w:jc w:val="both"/>
        <w:rPr>
          <w:rFonts w:ascii="Times New Roman" w:hAnsi="Times New Roman"/>
          <w:color w:val="000000"/>
          <w:sz w:val="28"/>
          <w:szCs w:val="28"/>
          <w:shd w:val="clear" w:color="auto" w:fill="FFFFFF"/>
          <w:lang w:val="tt-RU"/>
        </w:rPr>
      </w:pPr>
    </w:p>
    <w:p w:rsidR="00200C90" w:rsidRPr="006030DC" w:rsidRDefault="00200C90" w:rsidP="00200C90">
      <w:pPr>
        <w:spacing w:after="0"/>
        <w:jc w:val="both"/>
        <w:rPr>
          <w:rFonts w:ascii="Times New Roman" w:hAnsi="Times New Roman"/>
          <w:sz w:val="28"/>
          <w:szCs w:val="28"/>
          <w:lang w:val="tt-RU"/>
        </w:rPr>
      </w:pPr>
      <w:r w:rsidRPr="00E1542C">
        <w:rPr>
          <w:rFonts w:ascii="Times New Roman" w:hAnsi="Times New Roman"/>
          <w:b/>
          <w:sz w:val="28"/>
          <w:szCs w:val="28"/>
          <w:lang w:val="tt-RU"/>
        </w:rPr>
        <w:t>Тема.</w:t>
      </w:r>
      <w:r>
        <w:rPr>
          <w:rFonts w:ascii="Times New Roman" w:hAnsi="Times New Roman"/>
          <w:sz w:val="28"/>
          <w:szCs w:val="28"/>
          <w:lang w:val="tt-RU"/>
        </w:rPr>
        <w:t xml:space="preserve"> Татар шагыйр</w:t>
      </w:r>
      <w:r w:rsidRPr="006030DC">
        <w:rPr>
          <w:rFonts w:ascii="Times New Roman" w:hAnsi="Times New Roman"/>
          <w:sz w:val="28"/>
          <w:szCs w:val="28"/>
          <w:lang w:val="tt-RU"/>
        </w:rPr>
        <w:t>ь</w:t>
      </w:r>
      <w:r>
        <w:rPr>
          <w:rFonts w:ascii="Times New Roman" w:hAnsi="Times New Roman"/>
          <w:sz w:val="28"/>
          <w:szCs w:val="28"/>
          <w:lang w:val="tt-RU"/>
        </w:rPr>
        <w:t>ләре һәм язучылары иҗатында табигат</w:t>
      </w:r>
      <w:r w:rsidRPr="006030DC">
        <w:rPr>
          <w:rFonts w:ascii="Times New Roman" w:hAnsi="Times New Roman"/>
          <w:sz w:val="28"/>
          <w:szCs w:val="28"/>
          <w:lang w:val="tt-RU"/>
        </w:rPr>
        <w:t>ь</w:t>
      </w:r>
      <w:r>
        <w:rPr>
          <w:rFonts w:ascii="Times New Roman" w:hAnsi="Times New Roman"/>
          <w:sz w:val="28"/>
          <w:szCs w:val="28"/>
          <w:lang w:val="tt-RU"/>
        </w:rPr>
        <w:t>не саклау темасы.</w:t>
      </w:r>
    </w:p>
    <w:p w:rsidR="00200C90" w:rsidRPr="002A6538" w:rsidRDefault="00200C90" w:rsidP="00200C90">
      <w:pPr>
        <w:spacing w:after="0"/>
        <w:jc w:val="both"/>
        <w:rPr>
          <w:rFonts w:ascii="Times New Roman" w:hAnsi="Times New Roman"/>
          <w:sz w:val="28"/>
          <w:szCs w:val="28"/>
          <w:lang w:val="tt-RU"/>
        </w:rPr>
      </w:pPr>
      <w:r w:rsidRPr="00BD1842">
        <w:rPr>
          <w:rFonts w:ascii="Times New Roman" w:hAnsi="Times New Roman"/>
          <w:b/>
          <w:sz w:val="28"/>
          <w:szCs w:val="28"/>
          <w:lang w:val="tt-RU"/>
        </w:rPr>
        <w:t>Максат.</w:t>
      </w:r>
      <w:r w:rsidRPr="002A6538">
        <w:rPr>
          <w:rFonts w:ascii="Times New Roman" w:hAnsi="Times New Roman"/>
          <w:sz w:val="28"/>
          <w:szCs w:val="28"/>
          <w:lang w:val="tt-RU"/>
        </w:rPr>
        <w:t xml:space="preserve"> 1.</w:t>
      </w:r>
      <w:r w:rsidRPr="006030DC">
        <w:rPr>
          <w:rFonts w:ascii="Times New Roman" w:hAnsi="Times New Roman"/>
          <w:sz w:val="28"/>
          <w:szCs w:val="28"/>
          <w:lang w:val="tt-RU"/>
        </w:rPr>
        <w:t xml:space="preserve"> </w:t>
      </w:r>
      <w:r>
        <w:rPr>
          <w:rFonts w:ascii="Times New Roman" w:hAnsi="Times New Roman"/>
          <w:sz w:val="28"/>
          <w:szCs w:val="28"/>
          <w:lang w:val="tt-RU"/>
        </w:rPr>
        <w:t>Шагыйр</w:t>
      </w:r>
      <w:r w:rsidRPr="006030DC">
        <w:rPr>
          <w:rFonts w:ascii="Times New Roman" w:hAnsi="Times New Roman"/>
          <w:sz w:val="28"/>
          <w:szCs w:val="28"/>
          <w:lang w:val="tt-RU"/>
        </w:rPr>
        <w:t>ь</w:t>
      </w:r>
      <w:r>
        <w:rPr>
          <w:rFonts w:ascii="Times New Roman" w:hAnsi="Times New Roman"/>
          <w:sz w:val="28"/>
          <w:szCs w:val="28"/>
          <w:lang w:val="tt-RU"/>
        </w:rPr>
        <w:t>ләребез, я</w:t>
      </w:r>
      <w:r w:rsidRPr="002A6538">
        <w:rPr>
          <w:rFonts w:ascii="Times New Roman" w:hAnsi="Times New Roman"/>
          <w:sz w:val="28"/>
          <w:szCs w:val="28"/>
          <w:lang w:val="tt-RU"/>
        </w:rPr>
        <w:t>зучыларыбыз иҗатында табигатьне  саклау проблемасының яктыртылышын ачыклау.</w:t>
      </w:r>
    </w:p>
    <w:p w:rsidR="00200C90" w:rsidRPr="002A6538" w:rsidRDefault="00200C90" w:rsidP="00200C90">
      <w:pPr>
        <w:spacing w:after="0"/>
        <w:jc w:val="both"/>
        <w:rPr>
          <w:rFonts w:ascii="Times New Roman" w:hAnsi="Times New Roman"/>
          <w:sz w:val="28"/>
          <w:szCs w:val="28"/>
          <w:lang w:val="tt-RU"/>
        </w:rPr>
      </w:pPr>
      <w:r w:rsidRPr="002A6538">
        <w:rPr>
          <w:rFonts w:ascii="Times New Roman" w:hAnsi="Times New Roman"/>
          <w:sz w:val="28"/>
          <w:szCs w:val="28"/>
          <w:lang w:val="tt-RU"/>
        </w:rPr>
        <w:t>2. Укучыларның иҗади фикерләү сәләтен, бәйләнешле сөйләм телен</w:t>
      </w:r>
      <w:r>
        <w:rPr>
          <w:rFonts w:ascii="Times New Roman" w:hAnsi="Times New Roman"/>
          <w:sz w:val="28"/>
          <w:szCs w:val="28"/>
          <w:lang w:val="tt-RU"/>
        </w:rPr>
        <w:t>, сәнгат</w:t>
      </w:r>
      <w:r w:rsidRPr="006030DC">
        <w:rPr>
          <w:rFonts w:ascii="Times New Roman" w:hAnsi="Times New Roman"/>
          <w:sz w:val="28"/>
          <w:szCs w:val="28"/>
          <w:lang w:val="tt-RU"/>
        </w:rPr>
        <w:t>ь</w:t>
      </w:r>
      <w:r>
        <w:rPr>
          <w:rFonts w:ascii="Times New Roman" w:hAnsi="Times New Roman"/>
          <w:sz w:val="28"/>
          <w:szCs w:val="28"/>
          <w:lang w:val="tt-RU"/>
        </w:rPr>
        <w:t>ле уку күнекмәләрен</w:t>
      </w:r>
      <w:r w:rsidRPr="002A6538">
        <w:rPr>
          <w:rFonts w:ascii="Times New Roman" w:hAnsi="Times New Roman"/>
          <w:sz w:val="28"/>
          <w:szCs w:val="28"/>
          <w:lang w:val="tt-RU"/>
        </w:rPr>
        <w:t xml:space="preserve"> үстерү.</w:t>
      </w:r>
    </w:p>
    <w:p w:rsidR="00200C90" w:rsidRDefault="00200C90" w:rsidP="00200C90">
      <w:pPr>
        <w:spacing w:after="0"/>
        <w:jc w:val="both"/>
        <w:rPr>
          <w:rFonts w:ascii="Times New Roman" w:hAnsi="Times New Roman"/>
          <w:color w:val="333333"/>
          <w:sz w:val="28"/>
          <w:szCs w:val="28"/>
          <w:lang w:val="tt-RU"/>
        </w:rPr>
      </w:pPr>
      <w:r>
        <w:rPr>
          <w:rFonts w:ascii="Times New Roman" w:hAnsi="Times New Roman"/>
          <w:sz w:val="28"/>
          <w:szCs w:val="28"/>
          <w:lang w:val="tt-RU"/>
        </w:rPr>
        <w:t>3.</w:t>
      </w:r>
      <w:r w:rsidRPr="002A6538">
        <w:rPr>
          <w:rFonts w:ascii="Times New Roman" w:hAnsi="Times New Roman"/>
          <w:color w:val="333333"/>
          <w:sz w:val="28"/>
          <w:szCs w:val="28"/>
          <w:lang w:val="tt-RU"/>
        </w:rPr>
        <w:t xml:space="preserve"> Балаларны табигатьнең</w:t>
      </w:r>
      <w:r>
        <w:rPr>
          <w:rFonts w:ascii="Times New Roman" w:hAnsi="Times New Roman"/>
          <w:color w:val="333333"/>
          <w:sz w:val="28"/>
          <w:szCs w:val="28"/>
          <w:lang w:val="tt-RU"/>
        </w:rPr>
        <w:t xml:space="preserve"> гүзәллеген күрә белергә өйрәтү,</w:t>
      </w:r>
      <w:r w:rsidRPr="002A6538">
        <w:rPr>
          <w:rFonts w:ascii="Times New Roman" w:hAnsi="Times New Roman"/>
          <w:color w:val="333333"/>
          <w:sz w:val="28"/>
          <w:szCs w:val="28"/>
          <w:lang w:val="tt-RU"/>
        </w:rPr>
        <w:t xml:space="preserve"> киң таралган эк</w:t>
      </w:r>
      <w:r>
        <w:rPr>
          <w:rFonts w:ascii="Times New Roman" w:hAnsi="Times New Roman"/>
          <w:color w:val="333333"/>
          <w:sz w:val="28"/>
          <w:szCs w:val="28"/>
          <w:lang w:val="tt-RU"/>
        </w:rPr>
        <w:t>ологик проблемалар</w:t>
      </w:r>
      <w:r w:rsidRPr="002A6538">
        <w:rPr>
          <w:rFonts w:ascii="Times New Roman" w:hAnsi="Times New Roman"/>
          <w:color w:val="333333"/>
          <w:sz w:val="28"/>
          <w:szCs w:val="28"/>
          <w:lang w:val="tt-RU"/>
        </w:rPr>
        <w:t xml:space="preserve"> белән таныштыру</w:t>
      </w:r>
      <w:r>
        <w:rPr>
          <w:rFonts w:ascii="Times New Roman" w:hAnsi="Times New Roman"/>
          <w:color w:val="333333"/>
          <w:sz w:val="28"/>
          <w:szCs w:val="28"/>
          <w:lang w:val="tt-RU"/>
        </w:rPr>
        <w:t>.</w:t>
      </w:r>
    </w:p>
    <w:p w:rsidR="00200C90" w:rsidRDefault="00200C90" w:rsidP="00200C90">
      <w:pPr>
        <w:spacing w:after="0"/>
        <w:rPr>
          <w:rFonts w:ascii="Times New Roman" w:hAnsi="Times New Roman"/>
          <w:color w:val="000000"/>
          <w:sz w:val="28"/>
          <w:szCs w:val="28"/>
          <w:shd w:val="clear" w:color="auto" w:fill="FFFFFF"/>
          <w:lang w:val="tt-RU"/>
        </w:rPr>
      </w:pPr>
      <w:r w:rsidRPr="00BD1842">
        <w:rPr>
          <w:rFonts w:ascii="Times New Roman" w:hAnsi="Times New Roman"/>
          <w:b/>
          <w:sz w:val="28"/>
          <w:szCs w:val="28"/>
          <w:lang w:val="tt-RU"/>
        </w:rPr>
        <w:t>Җиһазлау.</w:t>
      </w:r>
      <w:r w:rsidRPr="002A6538">
        <w:rPr>
          <w:rFonts w:ascii="Times New Roman" w:hAnsi="Times New Roman"/>
          <w:sz w:val="28"/>
          <w:szCs w:val="28"/>
          <w:lang w:val="tt-RU"/>
        </w:rPr>
        <w:t xml:space="preserve"> </w:t>
      </w:r>
      <w:r>
        <w:rPr>
          <w:rFonts w:ascii="Times New Roman" w:hAnsi="Times New Roman"/>
          <w:sz w:val="28"/>
          <w:szCs w:val="28"/>
          <w:lang w:val="tt-RU"/>
        </w:rPr>
        <w:t>Плакатлар:</w:t>
      </w:r>
      <w:r w:rsidRPr="002A6538">
        <w:rPr>
          <w:rFonts w:ascii="Times New Roman" w:hAnsi="Times New Roman"/>
          <w:color w:val="000000"/>
          <w:sz w:val="28"/>
          <w:szCs w:val="28"/>
          <w:shd w:val="clear" w:color="auto" w:fill="FFFFFF"/>
          <w:lang w:val="tt-RU"/>
        </w:rPr>
        <w:t xml:space="preserve"> </w:t>
      </w:r>
    </w:p>
    <w:p w:rsidR="00200C90" w:rsidRDefault="00200C90" w:rsidP="00200C90">
      <w:pPr>
        <w:spacing w:after="0"/>
        <w:ind w:firstLine="708"/>
        <w:jc w:val="both"/>
        <w:rPr>
          <w:rFonts w:ascii="Times New Roman" w:hAnsi="Times New Roman"/>
          <w:color w:val="000000"/>
          <w:sz w:val="28"/>
          <w:szCs w:val="28"/>
          <w:shd w:val="clear" w:color="auto" w:fill="FFFFFF"/>
          <w:lang w:val="tt-RU"/>
        </w:rPr>
      </w:pPr>
      <w:r w:rsidRPr="002A6538">
        <w:rPr>
          <w:rFonts w:ascii="Times New Roman" w:hAnsi="Times New Roman"/>
          <w:color w:val="000000"/>
          <w:sz w:val="28"/>
          <w:szCs w:val="28"/>
          <w:shd w:val="clear" w:color="auto" w:fill="FFFFFF"/>
          <w:lang w:val="tt-RU"/>
        </w:rPr>
        <w:t>“Буш фикерләр вә буш сүзләр белән шөгыльләнүгә караганда берәр төрле файдалы</w:t>
      </w:r>
      <w:r>
        <w:rPr>
          <w:rFonts w:ascii="Times New Roman" w:hAnsi="Times New Roman"/>
          <w:color w:val="000000"/>
          <w:sz w:val="28"/>
          <w:szCs w:val="28"/>
          <w:shd w:val="clear" w:color="auto" w:fill="FFFFFF"/>
          <w:lang w:val="tt-RU"/>
        </w:rPr>
        <w:t xml:space="preserve"> нәрсә белән шөгыльләнү, янәшә-</w:t>
      </w:r>
      <w:r w:rsidRPr="002A6538">
        <w:rPr>
          <w:rFonts w:ascii="Times New Roman" w:hAnsi="Times New Roman"/>
          <w:color w:val="000000"/>
          <w:sz w:val="28"/>
          <w:szCs w:val="28"/>
          <w:shd w:val="clear" w:color="auto" w:fill="FFFFFF"/>
          <w:lang w:val="tt-RU"/>
        </w:rPr>
        <w:t xml:space="preserve">тирәне чолгап алган нәрсәләрне танып белү, су вә һаваны, туфрак вә утны, үлән вә агачларны, ай вә йолдызларны өйрәнү, гомумән, табигать әхвәлләре белән таныш булырга тырышу яхшырактыр” (Ризаэддин Фәхреддин) </w:t>
      </w:r>
      <w:r>
        <w:rPr>
          <w:rFonts w:ascii="Times New Roman" w:hAnsi="Times New Roman"/>
          <w:color w:val="000000"/>
          <w:sz w:val="28"/>
          <w:szCs w:val="28"/>
          <w:shd w:val="clear" w:color="auto" w:fill="FFFFFF"/>
          <w:lang w:val="tt-RU"/>
        </w:rPr>
        <w:t xml:space="preserve">; </w:t>
      </w:r>
    </w:p>
    <w:p w:rsidR="00200C90" w:rsidRDefault="00200C90" w:rsidP="00200C90">
      <w:pPr>
        <w:spacing w:after="0"/>
        <w:ind w:firstLine="708"/>
        <w:jc w:val="both"/>
        <w:rPr>
          <w:rFonts w:ascii="Times New Roman" w:hAnsi="Times New Roman"/>
          <w:color w:val="000000"/>
          <w:sz w:val="28"/>
          <w:szCs w:val="28"/>
          <w:shd w:val="clear" w:color="auto" w:fill="FFFFFF"/>
          <w:lang w:val="tt-RU"/>
        </w:rPr>
      </w:pPr>
      <w:r>
        <w:rPr>
          <w:rFonts w:ascii="Times New Roman" w:hAnsi="Times New Roman"/>
          <w:color w:val="000000"/>
          <w:sz w:val="28"/>
          <w:szCs w:val="28"/>
          <w:shd w:val="clear" w:color="auto" w:fill="FFFFFF"/>
          <w:lang w:val="tt-RU"/>
        </w:rPr>
        <w:t>“</w:t>
      </w:r>
      <w:r w:rsidRPr="002A6538">
        <w:rPr>
          <w:rFonts w:ascii="Times New Roman" w:hAnsi="Times New Roman"/>
          <w:color w:val="000000"/>
          <w:sz w:val="28"/>
          <w:szCs w:val="28"/>
          <w:shd w:val="clear" w:color="auto" w:fill="FFFFFF"/>
          <w:lang w:val="tt-RU"/>
        </w:rPr>
        <w:t xml:space="preserve">Дөнья- яшел гүзәллек. Берәү аннан тиешлесен генә алса, шуның бәрәкәте булыр, әмма нәфесе теләгән нәрсәгә баш-аягы белән чумган кешегә кыямәт көнне уттан башка бүтән нәрсә юк” (Хәдис) </w:t>
      </w:r>
      <w:r>
        <w:rPr>
          <w:rFonts w:ascii="Times New Roman" w:hAnsi="Times New Roman"/>
          <w:color w:val="000000"/>
          <w:sz w:val="28"/>
          <w:szCs w:val="28"/>
          <w:shd w:val="clear" w:color="auto" w:fill="FFFFFF"/>
          <w:lang w:val="tt-RU"/>
        </w:rPr>
        <w:t>;</w:t>
      </w:r>
    </w:p>
    <w:p w:rsidR="00200C90" w:rsidRPr="002A6538" w:rsidRDefault="00200C90" w:rsidP="00200C90">
      <w:pPr>
        <w:spacing w:after="0"/>
        <w:ind w:firstLine="708"/>
        <w:jc w:val="both"/>
        <w:rPr>
          <w:rFonts w:ascii="Times New Roman" w:hAnsi="Times New Roman"/>
          <w:sz w:val="28"/>
          <w:szCs w:val="28"/>
          <w:lang w:val="tt-RU"/>
        </w:rPr>
      </w:pPr>
      <w:r>
        <w:rPr>
          <w:rFonts w:ascii="Times New Roman" w:hAnsi="Times New Roman"/>
          <w:color w:val="000000"/>
          <w:sz w:val="28"/>
          <w:szCs w:val="28"/>
          <w:shd w:val="clear" w:color="auto" w:fill="FFFFFF"/>
          <w:lang w:val="tt-RU"/>
        </w:rPr>
        <w:t>“</w:t>
      </w:r>
      <w:r w:rsidRPr="002A6538">
        <w:rPr>
          <w:rFonts w:ascii="Times New Roman" w:hAnsi="Times New Roman"/>
          <w:color w:val="000000"/>
          <w:sz w:val="28"/>
          <w:szCs w:val="28"/>
          <w:shd w:val="clear" w:color="auto" w:fill="FFFFFF"/>
          <w:lang w:val="tt-RU"/>
        </w:rPr>
        <w:t>Кеше үз тормышын үзе бизәргә тиеш. Дөнья матур, якты. Тик шул матурлык, шул яктылы</w:t>
      </w:r>
      <w:r>
        <w:rPr>
          <w:rFonts w:ascii="Times New Roman" w:hAnsi="Times New Roman"/>
          <w:color w:val="000000"/>
          <w:sz w:val="28"/>
          <w:szCs w:val="28"/>
          <w:shd w:val="clear" w:color="auto" w:fill="FFFFFF"/>
          <w:lang w:val="tt-RU"/>
        </w:rPr>
        <w:t>к белән файдалана белергә кирәк”</w:t>
      </w:r>
      <w:r w:rsidRPr="002A6538">
        <w:rPr>
          <w:rFonts w:ascii="Times New Roman" w:hAnsi="Times New Roman"/>
          <w:color w:val="000000"/>
          <w:sz w:val="28"/>
          <w:szCs w:val="28"/>
          <w:shd w:val="clear" w:color="auto" w:fill="FFFFFF"/>
          <w:lang w:val="tt-RU"/>
        </w:rPr>
        <w:t xml:space="preserve"> (Кәрим Тинчурин)</w:t>
      </w:r>
      <w:r>
        <w:rPr>
          <w:rFonts w:ascii="Times New Roman" w:hAnsi="Times New Roman"/>
          <w:color w:val="000000"/>
          <w:sz w:val="28"/>
          <w:szCs w:val="28"/>
          <w:shd w:val="clear" w:color="auto" w:fill="FFFFFF"/>
          <w:lang w:val="tt-RU"/>
        </w:rPr>
        <w:t>; презента</w:t>
      </w:r>
      <w:r w:rsidRPr="005B335C">
        <w:rPr>
          <w:rFonts w:ascii="Times New Roman" w:hAnsi="Times New Roman"/>
          <w:color w:val="000000"/>
          <w:sz w:val="28"/>
          <w:szCs w:val="28"/>
          <w:shd w:val="clear" w:color="auto" w:fill="FFFFFF"/>
          <w:lang w:val="tt-RU"/>
        </w:rPr>
        <w:t>ц</w:t>
      </w:r>
      <w:r>
        <w:rPr>
          <w:rFonts w:ascii="Times New Roman" w:hAnsi="Times New Roman"/>
          <w:color w:val="000000"/>
          <w:sz w:val="28"/>
          <w:szCs w:val="28"/>
          <w:shd w:val="clear" w:color="auto" w:fill="FFFFFF"/>
          <w:lang w:val="tt-RU"/>
        </w:rPr>
        <w:t>ия, китаплар күргәзмәсе, бик матур табигат</w:t>
      </w:r>
      <w:r w:rsidRPr="00E1542C">
        <w:rPr>
          <w:rFonts w:ascii="Times New Roman" w:hAnsi="Times New Roman"/>
          <w:color w:val="000000"/>
          <w:sz w:val="28"/>
          <w:szCs w:val="28"/>
          <w:shd w:val="clear" w:color="auto" w:fill="FFFFFF"/>
          <w:lang w:val="tt-RU"/>
        </w:rPr>
        <w:t>ь</w:t>
      </w:r>
      <w:r>
        <w:rPr>
          <w:rFonts w:ascii="Times New Roman" w:hAnsi="Times New Roman"/>
          <w:color w:val="000000"/>
          <w:sz w:val="28"/>
          <w:szCs w:val="28"/>
          <w:shd w:val="clear" w:color="auto" w:fill="FFFFFF"/>
          <w:lang w:val="tt-RU"/>
        </w:rPr>
        <w:t xml:space="preserve"> күренеше сурәтләнгән рәсем.</w:t>
      </w:r>
      <w:r w:rsidRPr="002A6538">
        <w:rPr>
          <w:rFonts w:ascii="Times New Roman" w:hAnsi="Times New Roman"/>
          <w:color w:val="000000"/>
          <w:sz w:val="28"/>
          <w:szCs w:val="28"/>
          <w:lang w:val="tt-RU"/>
        </w:rPr>
        <w:br/>
      </w:r>
    </w:p>
    <w:p w:rsidR="00200C90" w:rsidRPr="00BD1842" w:rsidRDefault="00200C90" w:rsidP="00200C90">
      <w:pPr>
        <w:spacing w:after="0"/>
        <w:jc w:val="both"/>
        <w:rPr>
          <w:rFonts w:ascii="Times New Roman" w:hAnsi="Times New Roman"/>
          <w:b/>
          <w:sz w:val="28"/>
          <w:szCs w:val="28"/>
          <w:lang w:val="tt-RU"/>
        </w:rPr>
      </w:pPr>
      <w:r w:rsidRPr="00BD1842">
        <w:rPr>
          <w:rFonts w:ascii="Times New Roman" w:hAnsi="Times New Roman"/>
          <w:b/>
          <w:sz w:val="28"/>
          <w:szCs w:val="28"/>
          <w:lang w:val="tt-RU"/>
        </w:rPr>
        <w:t xml:space="preserve">Дәрес барышы. </w:t>
      </w:r>
    </w:p>
    <w:p w:rsidR="00200C90" w:rsidRPr="002A6538" w:rsidRDefault="00200C90" w:rsidP="00200C90">
      <w:pPr>
        <w:spacing w:after="0"/>
        <w:jc w:val="both"/>
        <w:rPr>
          <w:rFonts w:ascii="Times New Roman" w:hAnsi="Times New Roman"/>
          <w:color w:val="333333"/>
          <w:sz w:val="28"/>
          <w:szCs w:val="28"/>
          <w:lang w:val="tt-RU"/>
        </w:rPr>
      </w:pPr>
      <w:r w:rsidRPr="00BD1842">
        <w:rPr>
          <w:rFonts w:ascii="Times New Roman" w:hAnsi="Times New Roman"/>
          <w:b/>
          <w:sz w:val="28"/>
          <w:szCs w:val="28"/>
          <w:lang w:val="tt-RU"/>
        </w:rPr>
        <w:t>I.Кереш өлеш</w:t>
      </w:r>
      <w:r w:rsidRPr="002A6538">
        <w:rPr>
          <w:rFonts w:ascii="Times New Roman" w:hAnsi="Times New Roman"/>
          <w:sz w:val="28"/>
          <w:szCs w:val="28"/>
          <w:lang w:val="tt-RU"/>
        </w:rPr>
        <w:t>.</w:t>
      </w:r>
      <w:r w:rsidRPr="002A6538">
        <w:rPr>
          <w:rFonts w:ascii="Times New Roman" w:hAnsi="Times New Roman"/>
          <w:color w:val="333333"/>
          <w:sz w:val="28"/>
          <w:szCs w:val="28"/>
          <w:lang w:val="tt-RU"/>
        </w:rPr>
        <w:t xml:space="preserve">  Психологик уңай халәт тудыру.</w:t>
      </w:r>
    </w:p>
    <w:p w:rsidR="00200C90" w:rsidRPr="002A6538" w:rsidRDefault="00200C90" w:rsidP="00200C90">
      <w:pPr>
        <w:spacing w:after="0"/>
        <w:jc w:val="both"/>
        <w:rPr>
          <w:rFonts w:ascii="Times New Roman" w:hAnsi="Times New Roman"/>
          <w:sz w:val="28"/>
          <w:szCs w:val="28"/>
          <w:lang w:val="tt-RU"/>
        </w:rPr>
      </w:pPr>
      <w:r w:rsidRPr="002A6538">
        <w:rPr>
          <w:rFonts w:ascii="Times New Roman" w:hAnsi="Times New Roman"/>
          <w:color w:val="333333"/>
          <w:sz w:val="28"/>
          <w:szCs w:val="28"/>
          <w:lang w:val="tt-RU"/>
        </w:rPr>
        <w:t xml:space="preserve"> </w:t>
      </w:r>
      <w:r>
        <w:rPr>
          <w:rFonts w:ascii="Times New Roman" w:hAnsi="Times New Roman"/>
          <w:color w:val="333333"/>
          <w:sz w:val="28"/>
          <w:szCs w:val="28"/>
          <w:lang w:val="tt-RU"/>
        </w:rPr>
        <w:tab/>
        <w:t>- Балалар,</w:t>
      </w:r>
      <w:r w:rsidRPr="002A6538">
        <w:rPr>
          <w:rFonts w:ascii="Times New Roman" w:hAnsi="Times New Roman"/>
          <w:color w:val="333333"/>
          <w:sz w:val="28"/>
          <w:szCs w:val="28"/>
          <w:lang w:val="tt-RU"/>
        </w:rPr>
        <w:t xml:space="preserve"> бер-берегезгә кулларыгызны</w:t>
      </w:r>
      <w:r>
        <w:rPr>
          <w:rFonts w:ascii="Times New Roman" w:hAnsi="Times New Roman"/>
          <w:color w:val="333333"/>
          <w:sz w:val="28"/>
          <w:szCs w:val="28"/>
          <w:lang w:val="tt-RU"/>
        </w:rPr>
        <w:t xml:space="preserve"> бирегез әле. Менә, балалар, безгә кулга-</w:t>
      </w:r>
      <w:r w:rsidRPr="002A6538">
        <w:rPr>
          <w:rFonts w:ascii="Times New Roman" w:hAnsi="Times New Roman"/>
          <w:color w:val="333333"/>
          <w:sz w:val="28"/>
          <w:szCs w:val="28"/>
          <w:lang w:val="tt-RU"/>
        </w:rPr>
        <w:t>кул тотынышкач, рәхәт һәм җылы булып китте. Шулай би</w:t>
      </w:r>
      <w:r>
        <w:rPr>
          <w:rFonts w:ascii="Times New Roman" w:hAnsi="Times New Roman"/>
          <w:color w:val="333333"/>
          <w:sz w:val="28"/>
          <w:szCs w:val="28"/>
          <w:lang w:val="tt-RU"/>
        </w:rPr>
        <w:t>т?  “Елмая, көлә кояш.</w:t>
      </w:r>
      <w:r w:rsidRPr="002A6538">
        <w:rPr>
          <w:rFonts w:ascii="Times New Roman" w:hAnsi="Times New Roman"/>
          <w:color w:val="333333"/>
          <w:sz w:val="28"/>
          <w:szCs w:val="28"/>
          <w:lang w:val="tt-RU"/>
        </w:rPr>
        <w:t xml:space="preserve"> Сез дә елмаегыз әле бераз!” Бер-берегезгә карап елмаеп алыгыз әле. Сезнең елмаю башкаларга да күчсен. Менә хәзер бигрәк тә күңелле булып китте. Бер-беребезне сәламләдек, әйдәгез хәзер табигатебезне сәламлик. Моның өчен безгә тәрәзәдән карап торган табигатебезгә елмаерга кирәк.</w:t>
      </w:r>
    </w:p>
    <w:p w:rsidR="00200C90" w:rsidRPr="00BD1842" w:rsidRDefault="00200C90" w:rsidP="00200C90">
      <w:pPr>
        <w:spacing w:after="0"/>
        <w:jc w:val="both"/>
        <w:rPr>
          <w:rFonts w:ascii="Times New Roman" w:hAnsi="Times New Roman"/>
          <w:b/>
          <w:sz w:val="28"/>
          <w:szCs w:val="28"/>
          <w:lang w:val="tt-RU"/>
        </w:rPr>
      </w:pPr>
      <w:r w:rsidRPr="00BD1842">
        <w:rPr>
          <w:rFonts w:ascii="Times New Roman" w:hAnsi="Times New Roman"/>
          <w:b/>
          <w:sz w:val="28"/>
          <w:szCs w:val="28"/>
          <w:lang w:val="tt-RU"/>
        </w:rPr>
        <w:t xml:space="preserve">II.Актуальләштерү. </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lastRenderedPageBreak/>
        <w:t>Укытучы</w:t>
      </w:r>
      <w:r w:rsidRPr="002A6538">
        <w:rPr>
          <w:rFonts w:ascii="Times New Roman" w:hAnsi="Times New Roman"/>
          <w:sz w:val="28"/>
          <w:szCs w:val="28"/>
          <w:lang w:val="tt-RU"/>
        </w:rPr>
        <w:t>. Укучылар, мин сезгә хәзер бер текст укып күрсәтәм.Ул текст Габделхәй Сабитовның “Кайнар туфрак” исемле китабына кереш итеп язылган.</w:t>
      </w:r>
    </w:p>
    <w:p w:rsidR="00200C90" w:rsidRPr="002A6538" w:rsidRDefault="00200C90" w:rsidP="00200C90">
      <w:pPr>
        <w:spacing w:after="0"/>
        <w:ind w:firstLine="708"/>
        <w:jc w:val="both"/>
        <w:rPr>
          <w:rFonts w:ascii="Times New Roman" w:hAnsi="Times New Roman"/>
          <w:sz w:val="28"/>
          <w:szCs w:val="28"/>
          <w:lang w:val="tt-RU"/>
        </w:rPr>
      </w:pPr>
      <w:r w:rsidRPr="002A6538">
        <w:rPr>
          <w:rFonts w:ascii="Times New Roman" w:hAnsi="Times New Roman"/>
          <w:sz w:val="28"/>
          <w:szCs w:val="28"/>
          <w:lang w:val="tt-RU"/>
        </w:rPr>
        <w:t>“Кешеләр!</w:t>
      </w:r>
    </w:p>
    <w:p w:rsidR="00200C90" w:rsidRPr="002A6538" w:rsidRDefault="00200C90" w:rsidP="00200C90">
      <w:pPr>
        <w:spacing w:after="0"/>
        <w:ind w:firstLine="708"/>
        <w:jc w:val="both"/>
        <w:rPr>
          <w:rFonts w:ascii="Times New Roman" w:hAnsi="Times New Roman"/>
          <w:sz w:val="28"/>
          <w:szCs w:val="28"/>
          <w:lang w:val="tt-RU"/>
        </w:rPr>
      </w:pPr>
      <w:r w:rsidRPr="002A6538">
        <w:rPr>
          <w:rFonts w:ascii="Times New Roman" w:hAnsi="Times New Roman"/>
          <w:sz w:val="28"/>
          <w:szCs w:val="28"/>
          <w:lang w:val="tt-RU"/>
        </w:rPr>
        <w:t>Минем язганнарны укыгач, сездә бер агач, һич югы бер чәчәк утырту теләге уянса, үземне бәхетле санар идем”.</w:t>
      </w:r>
    </w:p>
    <w:p w:rsidR="00200C90" w:rsidRPr="002A6538" w:rsidRDefault="00200C90" w:rsidP="00200C90">
      <w:pPr>
        <w:spacing w:after="0"/>
        <w:ind w:firstLine="708"/>
        <w:jc w:val="both"/>
        <w:rPr>
          <w:rFonts w:ascii="Times New Roman" w:hAnsi="Times New Roman"/>
          <w:sz w:val="28"/>
          <w:szCs w:val="28"/>
          <w:lang w:val="tt-RU"/>
        </w:rPr>
      </w:pPr>
      <w:r w:rsidRPr="002A6538">
        <w:rPr>
          <w:rFonts w:ascii="Times New Roman" w:hAnsi="Times New Roman"/>
          <w:sz w:val="28"/>
          <w:szCs w:val="28"/>
          <w:lang w:val="tt-RU"/>
        </w:rPr>
        <w:t>Бу минем девизым һәм мин аны йөз кат, мең кат кабатларга әзер.</w:t>
      </w:r>
    </w:p>
    <w:p w:rsidR="00200C90" w:rsidRPr="002A6538" w:rsidRDefault="00200C90" w:rsidP="00200C90">
      <w:pPr>
        <w:spacing w:after="0"/>
        <w:ind w:firstLine="708"/>
        <w:jc w:val="both"/>
        <w:rPr>
          <w:rFonts w:ascii="Times New Roman" w:hAnsi="Times New Roman"/>
          <w:sz w:val="28"/>
          <w:szCs w:val="28"/>
          <w:lang w:val="tt-RU"/>
        </w:rPr>
      </w:pPr>
      <w:r w:rsidRPr="002A6538">
        <w:rPr>
          <w:rFonts w:ascii="Times New Roman" w:hAnsi="Times New Roman"/>
          <w:sz w:val="28"/>
          <w:szCs w:val="28"/>
          <w:lang w:val="tt-RU"/>
        </w:rPr>
        <w:t>Табигать дигәнебез, әлбәттә, урман-сулар гына түгел. Җирдәге һәр тереклек иясе</w:t>
      </w:r>
      <w:r>
        <w:rPr>
          <w:rFonts w:ascii="Times New Roman" w:hAnsi="Times New Roman"/>
          <w:sz w:val="28"/>
          <w:szCs w:val="28"/>
          <w:lang w:val="tt-RU"/>
        </w:rPr>
        <w:t xml:space="preserve"> </w:t>
      </w:r>
      <w:r w:rsidRPr="002A6538">
        <w:rPr>
          <w:rFonts w:ascii="Times New Roman" w:hAnsi="Times New Roman"/>
          <w:sz w:val="28"/>
          <w:szCs w:val="28"/>
          <w:lang w:val="tt-RU"/>
        </w:rPr>
        <w:t>- һәр бөҗәк, һәр кош, һәр җәнлек табигать  баласы. Агачлар, куаклар, кырдагы чәчәкләр, күлдәге камышлар- барысы да гүзәл табигатьнең илаһи могҗизалары.</w:t>
      </w:r>
    </w:p>
    <w:p w:rsidR="00200C90" w:rsidRPr="002A6538" w:rsidRDefault="00200C90" w:rsidP="00200C90">
      <w:pPr>
        <w:spacing w:after="0"/>
        <w:ind w:firstLine="708"/>
        <w:jc w:val="both"/>
        <w:rPr>
          <w:rFonts w:ascii="Times New Roman" w:hAnsi="Times New Roman"/>
          <w:sz w:val="28"/>
          <w:szCs w:val="28"/>
          <w:lang w:val="tt-RU"/>
        </w:rPr>
      </w:pPr>
      <w:r w:rsidRPr="002A6538">
        <w:rPr>
          <w:rFonts w:ascii="Times New Roman" w:hAnsi="Times New Roman"/>
          <w:sz w:val="28"/>
          <w:szCs w:val="28"/>
          <w:lang w:val="tt-RU"/>
        </w:rPr>
        <w:t>Адәм баласы тумышыннан соңгы сулышына кадәр шулар белән аерылгысыз бәйләнештә. Күзең синең кояш яктысына ачылган, авызыңнан иң элек аккош баласы тавышы чыккан, тәүге җырларың тургайлардан моң алган. Көмеш күлләрдә йөзеп, челтер чишмәләр суын үскәнсең. Урман аланнары сиңа, мул итеп, татлы җиләкләр биргән, куаклар, сиңа дип, яшел керфекле тук чикләвекләр өлгерткән.</w:t>
      </w:r>
    </w:p>
    <w:p w:rsidR="00200C90" w:rsidRPr="002A6538" w:rsidRDefault="00200C90" w:rsidP="00200C90">
      <w:pPr>
        <w:spacing w:after="0"/>
        <w:ind w:firstLine="708"/>
        <w:jc w:val="both"/>
        <w:rPr>
          <w:rFonts w:ascii="Times New Roman" w:hAnsi="Times New Roman"/>
          <w:sz w:val="28"/>
          <w:szCs w:val="28"/>
          <w:lang w:val="tt-RU"/>
        </w:rPr>
      </w:pPr>
      <w:r w:rsidRPr="002A6538">
        <w:rPr>
          <w:rFonts w:ascii="Times New Roman" w:hAnsi="Times New Roman"/>
          <w:sz w:val="28"/>
          <w:szCs w:val="28"/>
          <w:lang w:val="tt-RU"/>
        </w:rPr>
        <w:t>Онытмадыңмы шуларны?</w:t>
      </w:r>
    </w:p>
    <w:p w:rsidR="00200C90" w:rsidRPr="002A6538" w:rsidRDefault="00200C90" w:rsidP="00200C90">
      <w:pPr>
        <w:spacing w:after="0"/>
        <w:ind w:firstLine="708"/>
        <w:jc w:val="both"/>
        <w:rPr>
          <w:rFonts w:ascii="Times New Roman" w:hAnsi="Times New Roman"/>
          <w:sz w:val="28"/>
          <w:szCs w:val="28"/>
          <w:lang w:val="tt-RU"/>
        </w:rPr>
      </w:pPr>
      <w:r w:rsidRPr="002A6538">
        <w:rPr>
          <w:rFonts w:ascii="Times New Roman" w:hAnsi="Times New Roman"/>
          <w:sz w:val="28"/>
          <w:szCs w:val="28"/>
          <w:lang w:val="tt-RU"/>
        </w:rPr>
        <w:t>Җир-Анага рәхмәт йөзеннән җылы туфракка берәр орлык күмгәнең бармы?</w:t>
      </w:r>
    </w:p>
    <w:p w:rsidR="00200C90" w:rsidRDefault="00200C90" w:rsidP="00200C90">
      <w:pPr>
        <w:spacing w:after="0"/>
        <w:ind w:firstLine="708"/>
        <w:jc w:val="both"/>
        <w:rPr>
          <w:rFonts w:ascii="Times New Roman" w:hAnsi="Times New Roman"/>
          <w:sz w:val="28"/>
          <w:szCs w:val="28"/>
          <w:lang w:val="tt-RU"/>
        </w:rPr>
      </w:pPr>
      <w:r w:rsidRPr="002A6538">
        <w:rPr>
          <w:rFonts w:ascii="Times New Roman" w:hAnsi="Times New Roman"/>
          <w:sz w:val="28"/>
          <w:szCs w:val="28"/>
          <w:lang w:val="tt-RU"/>
        </w:rPr>
        <w:t>Шул хакта уйланыйк, дип яздым әсәрләремне.”</w:t>
      </w:r>
    </w:p>
    <w:p w:rsidR="00200C90" w:rsidRPr="002A6538" w:rsidRDefault="00200C90" w:rsidP="00200C90">
      <w:pPr>
        <w:spacing w:after="0"/>
        <w:ind w:firstLine="708"/>
        <w:jc w:val="both"/>
        <w:rPr>
          <w:rFonts w:ascii="Times New Roman" w:hAnsi="Times New Roman"/>
          <w:sz w:val="28"/>
          <w:szCs w:val="28"/>
          <w:lang w:val="tt-RU"/>
        </w:rPr>
      </w:pPr>
      <w:r w:rsidRPr="002A6538">
        <w:rPr>
          <w:rFonts w:ascii="Times New Roman" w:hAnsi="Times New Roman"/>
          <w:sz w:val="28"/>
          <w:szCs w:val="28"/>
          <w:lang w:val="tt-RU"/>
        </w:rPr>
        <w:t>Тексттан күренгәнчә, безнең бүгенге дәресебез нәрсә турында булыр?</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Көтелгән җавап.</w:t>
      </w:r>
      <w:r w:rsidRPr="002A6538">
        <w:rPr>
          <w:rFonts w:ascii="Times New Roman" w:hAnsi="Times New Roman"/>
          <w:sz w:val="28"/>
          <w:szCs w:val="28"/>
          <w:lang w:val="tt-RU"/>
        </w:rPr>
        <w:t xml:space="preserve"> Табигать турында.</w:t>
      </w:r>
    </w:p>
    <w:p w:rsidR="00200C90" w:rsidRPr="002A6538" w:rsidRDefault="00200C90" w:rsidP="00200C90">
      <w:pPr>
        <w:spacing w:after="0"/>
        <w:ind w:firstLine="708"/>
        <w:jc w:val="both"/>
        <w:rPr>
          <w:rFonts w:ascii="Times New Roman" w:hAnsi="Times New Roman"/>
          <w:sz w:val="28"/>
          <w:szCs w:val="28"/>
          <w:lang w:val="tt-RU"/>
        </w:rPr>
      </w:pPr>
      <w:r w:rsidRPr="00E1542C">
        <w:rPr>
          <w:rFonts w:ascii="Times New Roman" w:hAnsi="Times New Roman"/>
          <w:b/>
          <w:sz w:val="28"/>
          <w:szCs w:val="28"/>
          <w:lang w:val="tt-RU"/>
        </w:rPr>
        <w:t>Укытучы.</w:t>
      </w:r>
      <w:r w:rsidRPr="002A6538">
        <w:rPr>
          <w:rFonts w:ascii="Times New Roman" w:hAnsi="Times New Roman"/>
          <w:sz w:val="28"/>
          <w:szCs w:val="28"/>
          <w:lang w:val="tt-RU"/>
        </w:rPr>
        <w:t xml:space="preserve"> Укучылар, 2013 нче ел-  экологик культура һәм әйләнә- тирә мохитне  саклау елы дип игълан ителгән иде.  Бүген табигатьне, кешелекне,</w:t>
      </w:r>
      <w:r>
        <w:rPr>
          <w:rFonts w:ascii="Times New Roman" w:hAnsi="Times New Roman"/>
          <w:sz w:val="28"/>
          <w:szCs w:val="28"/>
          <w:lang w:val="tt-RU"/>
        </w:rPr>
        <w:t xml:space="preserve"> </w:t>
      </w:r>
      <w:r w:rsidRPr="002A6538">
        <w:rPr>
          <w:rFonts w:ascii="Times New Roman" w:hAnsi="Times New Roman"/>
          <w:sz w:val="28"/>
          <w:szCs w:val="28"/>
          <w:lang w:val="tt-RU"/>
        </w:rPr>
        <w:t>Җир шарын саклап калу- дөньяда иң мөһим проблемаларның берсе.  Табигатьне саклауның иң кичектергесез эш икәнлегенә без дә сезнең белән төшенергә тиеш. “Табигать” диюгә, без үзебезнең туган-үскән җирне, әйләнә- тирәбездәге урман, күл, чишмә, болыннарны күз алдына китерәбез. Әйе, халык туган якны, аның табигатен ямьле булганга, эчәр суы, туенырга ризык, киенергә кием, җылынырга агач, газ биргәне өчен ярата.Табигать- кешенең яшәү урыны. Ул анда туа, яши,  тереклек итә. Әмма кешегә рухи азык та кирәк. Табигать кешене сокландыра да, моңландыра да, тынычландыра да. Кеше нинди генә катлаулы машиналар уйлап чыгармасын, ул- табигат</w:t>
      </w:r>
      <w:r w:rsidRPr="002A6538">
        <w:rPr>
          <w:rFonts w:ascii="Times New Roman" w:hAnsi="Times New Roman"/>
          <w:sz w:val="28"/>
          <w:szCs w:val="28"/>
        </w:rPr>
        <w:t>ь</w:t>
      </w:r>
      <w:r w:rsidRPr="002A6538">
        <w:rPr>
          <w:rFonts w:ascii="Times New Roman" w:hAnsi="Times New Roman"/>
          <w:sz w:val="28"/>
          <w:szCs w:val="28"/>
          <w:lang w:val="tt-RU"/>
        </w:rPr>
        <w:t xml:space="preserve"> баласы. Аңа, тереклек итү өчен, Җир, Су, Һава, Кояш кирәк. Җир йөзендәге һәр җан иясенең сәламәтлеге, табигатьнең матурлыгы турыдан-туры экологиягә бәйле.</w:t>
      </w:r>
    </w:p>
    <w:p w:rsidR="00200C90" w:rsidRPr="002A6538" w:rsidRDefault="00200C90" w:rsidP="00200C90">
      <w:pPr>
        <w:spacing w:after="0"/>
        <w:ind w:firstLine="708"/>
        <w:jc w:val="both"/>
        <w:rPr>
          <w:rFonts w:ascii="Times New Roman" w:hAnsi="Times New Roman"/>
          <w:sz w:val="28"/>
          <w:szCs w:val="28"/>
          <w:lang w:val="tt-RU"/>
        </w:rPr>
      </w:pPr>
      <w:r w:rsidRPr="002A6538">
        <w:rPr>
          <w:rFonts w:ascii="Times New Roman" w:hAnsi="Times New Roman"/>
          <w:sz w:val="28"/>
          <w:szCs w:val="28"/>
          <w:lang w:val="tt-RU"/>
        </w:rPr>
        <w:t xml:space="preserve">Бүгенге дәресебездә без табигатьне саклау темасына язган балалар әдипләре иҗаты белән танышырбыз. Һәр төркемгә берәр әсәр бүлеп бирелде. </w:t>
      </w:r>
      <w:r w:rsidRPr="002A6538">
        <w:rPr>
          <w:rFonts w:ascii="Times New Roman" w:hAnsi="Times New Roman"/>
          <w:sz w:val="28"/>
          <w:szCs w:val="28"/>
          <w:lang w:val="tt-RU"/>
        </w:rPr>
        <w:lastRenderedPageBreak/>
        <w:t>Ә хәзер  һәр төркемгә мин сораулар бирәм, ә сез җавап бирерсез. Җавапларыгыз тулы булсын.</w:t>
      </w:r>
    </w:p>
    <w:p w:rsidR="00200C90" w:rsidRPr="00BD1842" w:rsidRDefault="00200C90" w:rsidP="00200C90">
      <w:pPr>
        <w:spacing w:after="0"/>
        <w:jc w:val="both"/>
        <w:rPr>
          <w:rFonts w:ascii="Times New Roman" w:hAnsi="Times New Roman"/>
          <w:b/>
          <w:sz w:val="28"/>
          <w:szCs w:val="28"/>
          <w:lang w:val="tt-RU"/>
        </w:rPr>
      </w:pPr>
      <w:r w:rsidRPr="00BD1842">
        <w:rPr>
          <w:rFonts w:ascii="Times New Roman" w:hAnsi="Times New Roman"/>
          <w:b/>
          <w:sz w:val="28"/>
          <w:szCs w:val="28"/>
          <w:lang w:val="tt-RU"/>
        </w:rPr>
        <w:t>III. Төп өлеш</w:t>
      </w:r>
      <w:r>
        <w:rPr>
          <w:rFonts w:ascii="Times New Roman" w:hAnsi="Times New Roman"/>
          <w:b/>
          <w:sz w:val="28"/>
          <w:szCs w:val="28"/>
          <w:lang w:val="tt-RU"/>
        </w:rPr>
        <w:t xml:space="preserve"> </w:t>
      </w:r>
      <w:r w:rsidRPr="00BD1842">
        <w:rPr>
          <w:rFonts w:ascii="Times New Roman" w:hAnsi="Times New Roman"/>
          <w:b/>
          <w:sz w:val="28"/>
          <w:szCs w:val="28"/>
          <w:lang w:val="tt-RU"/>
        </w:rPr>
        <w:t>(төркемнәрдә эшләү).</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Укытучы.</w:t>
      </w:r>
      <w:r>
        <w:rPr>
          <w:rFonts w:ascii="Times New Roman" w:hAnsi="Times New Roman"/>
          <w:sz w:val="28"/>
          <w:szCs w:val="28"/>
          <w:lang w:val="tt-RU"/>
        </w:rPr>
        <w:t xml:space="preserve"> Укучылар,б</w:t>
      </w:r>
      <w:r w:rsidRPr="002A6538">
        <w:rPr>
          <w:rFonts w:ascii="Times New Roman" w:hAnsi="Times New Roman"/>
          <w:sz w:val="28"/>
          <w:szCs w:val="28"/>
          <w:lang w:val="tt-RU"/>
        </w:rPr>
        <w:t>ез сезнең белән бөек шагыйребез Габдулла Тукайны үзенә сыендырган Яңа Кырлай авылында яшәвебез һәм Яңа Кырлай мәктәбендә укуыбыз белән чын күңелдән горурланабыз. Шагыйрь  үзенең  “Исемдә калганнар” әсәрендә “Бу Кырлай авылы минем дөньяга иң элек күзем ачылган урыным...” дип юкка гына язмагандыр. Чынлап та, табигатьнең  бөтен гүзәллеген ул авылыбызда тойган: урманында җиләк, чикләвек җыйган, болынында аунаган, суында коенган, печән җыешкан, туйганчы уйнаган-чапкан.  Шулар турында бик күп әкият-хикәят ишетеп, язарына илһам алган. Укучылар, сез ничек уйлыйсыз, Тукай яшәгән заманда  табигатьне саклау проблемасы булды микән?  Бу турыда безгә 1 н</w:t>
      </w:r>
      <w:r>
        <w:rPr>
          <w:rFonts w:ascii="Times New Roman" w:hAnsi="Times New Roman"/>
          <w:sz w:val="28"/>
          <w:szCs w:val="28"/>
          <w:lang w:val="tt-RU"/>
        </w:rPr>
        <w:t>че төркем укучылары җавап бирер(әзерләнү өчен сораулар укучыларга алдан биреп куела).</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Укучы.</w:t>
      </w:r>
      <w:r w:rsidRPr="002A6538">
        <w:rPr>
          <w:rFonts w:ascii="Times New Roman" w:hAnsi="Times New Roman"/>
          <w:sz w:val="28"/>
          <w:szCs w:val="28"/>
          <w:lang w:val="tt-RU"/>
        </w:rPr>
        <w:t xml:space="preserve"> Тукаебыз яшәгән заманда әле бу проблема турында хәзерге кебек зурдан кубып сөйләмәгәннәрдер.Чөнки әле ул вакытта  табигать бу кадәр кадерсез булмаган,  кешеләр табигатьтән алынган ризыклар белән тукланганнар. Табигый киемнәр кигәннәр. Беренче карашка, Г.Тукай әсәрләрендә табигатьне саклау проблемасы арткы планда калган кебек күренә. Ләкин шулай да аның әсәрләрен күңел биреп укысаң, анда табигатьне, аның мифик затларын, бөҗәкләрне сакларга кирәклеге әйтелгән фикерләрне табасың. </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Укытучы.</w:t>
      </w:r>
      <w:r>
        <w:rPr>
          <w:rFonts w:ascii="Times New Roman" w:hAnsi="Times New Roman"/>
          <w:b/>
          <w:sz w:val="28"/>
          <w:szCs w:val="28"/>
          <w:lang w:val="tt-RU"/>
        </w:rPr>
        <w:t xml:space="preserve"> </w:t>
      </w:r>
      <w:r w:rsidRPr="002A6538">
        <w:rPr>
          <w:rFonts w:ascii="Times New Roman" w:hAnsi="Times New Roman"/>
          <w:sz w:val="28"/>
          <w:szCs w:val="28"/>
          <w:lang w:val="tt-RU"/>
        </w:rPr>
        <w:t>Г.Тукайның кайсы әсәрләрендә табигатьне саклау мәсьәләсе күтәрелә дип уйлыйсыз? “Шүрәле”, “Су анасы” әкиятләрендә  Шүрәле һәм Су анасы кебек геройлар табигатьне саклауга өлеш кертәләрме?</w:t>
      </w:r>
    </w:p>
    <w:p w:rsidR="00200C90" w:rsidRPr="002A6538" w:rsidRDefault="00200C90" w:rsidP="00200C90">
      <w:pPr>
        <w:spacing w:after="0"/>
        <w:ind w:firstLine="708"/>
        <w:jc w:val="both"/>
        <w:rPr>
          <w:rFonts w:ascii="Times New Roman" w:hAnsi="Times New Roman"/>
          <w:sz w:val="28"/>
          <w:szCs w:val="28"/>
          <w:lang w:val="tt-RU"/>
        </w:rPr>
      </w:pPr>
      <w:r w:rsidRPr="00E1542C">
        <w:rPr>
          <w:rFonts w:ascii="Times New Roman" w:hAnsi="Times New Roman"/>
          <w:b/>
          <w:sz w:val="28"/>
          <w:szCs w:val="28"/>
          <w:lang w:val="tt-RU"/>
        </w:rPr>
        <w:t xml:space="preserve">Укучы. </w:t>
      </w:r>
      <w:r>
        <w:rPr>
          <w:rFonts w:ascii="Times New Roman" w:hAnsi="Times New Roman"/>
          <w:sz w:val="28"/>
          <w:szCs w:val="28"/>
          <w:lang w:val="tt-RU"/>
        </w:rPr>
        <w:t>А</w:t>
      </w:r>
      <w:r w:rsidRPr="002A6538">
        <w:rPr>
          <w:rFonts w:ascii="Times New Roman" w:hAnsi="Times New Roman"/>
          <w:sz w:val="28"/>
          <w:szCs w:val="28"/>
          <w:lang w:val="tt-RU"/>
        </w:rPr>
        <w:t>ның “Шүрәле</w:t>
      </w:r>
      <w:r>
        <w:rPr>
          <w:rFonts w:ascii="Times New Roman" w:hAnsi="Times New Roman"/>
          <w:sz w:val="28"/>
          <w:szCs w:val="28"/>
          <w:lang w:val="tt-RU"/>
        </w:rPr>
        <w:t>”, “Су анасы” кебек әкиятләреннән</w:t>
      </w:r>
      <w:r w:rsidRPr="002A6538">
        <w:rPr>
          <w:rFonts w:ascii="Times New Roman" w:hAnsi="Times New Roman"/>
          <w:sz w:val="28"/>
          <w:szCs w:val="28"/>
          <w:lang w:val="tt-RU"/>
        </w:rPr>
        <w:t>, “Туган авыл”, “Бала белән күбәләк”, “Туган җиремә” кебек шигырьләреннән табигатькә сакчыл караш кирәклеген аңларга була.  “Шүрәле” әкиятендә Шүрәле-урман хуҗасы, аның сакчысы итеп сурәтләнә. Әгәр дә урманнар хуҗасыз булса, аларны теләсә ничек киссәләр, бүгенге көндә алар бик аяныч хәлдә булырлар иде. Ләкин әле урманнарыбыз безне саф һава белән тәэмин итәрлек хәлдә. “Су анасы” әкиятендә дә автор , безнеңчә, сулыкларны чиста тотарга чакыра. Чөнки Су анасы- сулыклар иясе, инешләрне саклаучы. Ул бары тик чиста суда гына яши ала. Бүгенге көндә безнең сулыкларыбыз нык пычранган һәм анда Су анасы яши алмас иде</w:t>
      </w:r>
      <w:r>
        <w:rPr>
          <w:rFonts w:ascii="Times New Roman" w:hAnsi="Times New Roman"/>
          <w:sz w:val="28"/>
          <w:szCs w:val="28"/>
          <w:lang w:val="tt-RU"/>
        </w:rPr>
        <w:t>,</w:t>
      </w:r>
      <w:r w:rsidRPr="002A6538">
        <w:rPr>
          <w:rFonts w:ascii="Times New Roman" w:hAnsi="Times New Roman"/>
          <w:sz w:val="28"/>
          <w:szCs w:val="28"/>
          <w:lang w:val="tt-RU"/>
        </w:rPr>
        <w:t xml:space="preserve"> дип уйлыйбыз.</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 xml:space="preserve">Укытучы. </w:t>
      </w:r>
      <w:r w:rsidRPr="002A6538">
        <w:rPr>
          <w:rFonts w:ascii="Times New Roman" w:hAnsi="Times New Roman"/>
          <w:sz w:val="28"/>
          <w:szCs w:val="28"/>
          <w:lang w:val="tt-RU"/>
        </w:rPr>
        <w:t>Г. Тукай табигатьтә тереклек итүче бөҗәкләр, кошлар, җәнлекләр турында да күп язган. Кайсы шигырьләре безне уйланырга мәҗбүр итә соң?</w:t>
      </w:r>
    </w:p>
    <w:p w:rsidR="00200C90" w:rsidRPr="002A6538" w:rsidRDefault="00200C90" w:rsidP="00200C90">
      <w:pPr>
        <w:spacing w:after="0"/>
        <w:jc w:val="both"/>
        <w:rPr>
          <w:rFonts w:ascii="Times New Roman" w:hAnsi="Times New Roman"/>
          <w:sz w:val="28"/>
          <w:szCs w:val="28"/>
          <w:lang w:val="tt-RU"/>
        </w:rPr>
      </w:pPr>
      <w:r>
        <w:rPr>
          <w:rFonts w:ascii="Times New Roman" w:hAnsi="Times New Roman"/>
          <w:sz w:val="28"/>
          <w:szCs w:val="28"/>
          <w:lang w:val="tt-RU"/>
        </w:rPr>
        <w:lastRenderedPageBreak/>
        <w:t xml:space="preserve"> </w:t>
      </w:r>
      <w:r>
        <w:rPr>
          <w:rFonts w:ascii="Times New Roman" w:hAnsi="Times New Roman"/>
          <w:sz w:val="28"/>
          <w:szCs w:val="28"/>
          <w:lang w:val="tt-RU"/>
        </w:rPr>
        <w:tab/>
      </w:r>
      <w:r w:rsidRPr="00BD1842">
        <w:rPr>
          <w:rFonts w:ascii="Times New Roman" w:hAnsi="Times New Roman"/>
          <w:b/>
          <w:sz w:val="28"/>
          <w:szCs w:val="28"/>
          <w:lang w:val="tt-RU"/>
        </w:rPr>
        <w:t>Укучы.</w:t>
      </w:r>
      <w:r w:rsidRPr="002A6538">
        <w:rPr>
          <w:rFonts w:ascii="Times New Roman" w:hAnsi="Times New Roman"/>
          <w:sz w:val="28"/>
          <w:szCs w:val="28"/>
          <w:lang w:val="tt-RU"/>
        </w:rPr>
        <w:t>“Бала белән күбәләк” шигырендә  күбәләк үзенең табигатьнең бер яклаучысыз җан иясе булуын әйтә. Аның табигатьтә бик кирәкле үз урыны бар. Күбәләк киң кырлар, чәчәкле болыннар, саф һава ярата. Ул кешеләрне миһербанлы булырга, табигать мәхлукларын сакларга өнди. Күбәләкнең:</w:t>
      </w:r>
    </w:p>
    <w:p w:rsidR="00200C90" w:rsidRPr="002A6538" w:rsidRDefault="00200C90" w:rsidP="00200C90">
      <w:pPr>
        <w:spacing w:after="0"/>
        <w:jc w:val="both"/>
        <w:rPr>
          <w:rFonts w:ascii="Times New Roman" w:hAnsi="Times New Roman"/>
          <w:sz w:val="28"/>
          <w:szCs w:val="28"/>
          <w:lang w:val="tt-RU"/>
        </w:rPr>
      </w:pPr>
      <w:r w:rsidRPr="002A6538">
        <w:rPr>
          <w:rFonts w:ascii="Times New Roman" w:hAnsi="Times New Roman"/>
          <w:sz w:val="28"/>
          <w:szCs w:val="28"/>
          <w:lang w:val="tt-RU"/>
        </w:rPr>
        <w:t>Тик гомрем бик кыска:</w:t>
      </w:r>
    </w:p>
    <w:p w:rsidR="00200C90" w:rsidRPr="002A6538" w:rsidRDefault="00200C90" w:rsidP="00200C90">
      <w:pPr>
        <w:spacing w:after="0"/>
        <w:jc w:val="both"/>
        <w:rPr>
          <w:rFonts w:ascii="Times New Roman" w:hAnsi="Times New Roman"/>
          <w:sz w:val="28"/>
          <w:szCs w:val="28"/>
          <w:lang w:val="tt-RU"/>
        </w:rPr>
      </w:pPr>
      <w:r w:rsidRPr="002A6538">
        <w:rPr>
          <w:rFonts w:ascii="Times New Roman" w:hAnsi="Times New Roman"/>
          <w:sz w:val="28"/>
          <w:szCs w:val="28"/>
          <w:lang w:val="tt-RU"/>
        </w:rPr>
        <w:t>Бары бер көн генә,-</w:t>
      </w:r>
    </w:p>
    <w:p w:rsidR="00200C90" w:rsidRPr="002A6538" w:rsidRDefault="00200C90" w:rsidP="00200C90">
      <w:pPr>
        <w:spacing w:after="0"/>
        <w:jc w:val="both"/>
        <w:rPr>
          <w:rFonts w:ascii="Times New Roman" w:hAnsi="Times New Roman"/>
          <w:sz w:val="28"/>
          <w:szCs w:val="28"/>
          <w:lang w:val="tt-RU"/>
        </w:rPr>
      </w:pPr>
      <w:r w:rsidRPr="002A6538">
        <w:rPr>
          <w:rFonts w:ascii="Times New Roman" w:hAnsi="Times New Roman"/>
          <w:sz w:val="28"/>
          <w:szCs w:val="28"/>
          <w:lang w:val="tt-RU"/>
        </w:rPr>
        <w:t>Бул яхшы, рәнҗетмә</w:t>
      </w:r>
    </w:p>
    <w:p w:rsidR="00200C90" w:rsidRPr="002A6538" w:rsidRDefault="00200C90" w:rsidP="00200C90">
      <w:pPr>
        <w:spacing w:after="0"/>
        <w:jc w:val="both"/>
        <w:rPr>
          <w:rFonts w:ascii="Times New Roman" w:hAnsi="Times New Roman"/>
          <w:sz w:val="28"/>
          <w:szCs w:val="28"/>
          <w:lang w:val="tt-RU"/>
        </w:rPr>
      </w:pPr>
      <w:r w:rsidRPr="002A6538">
        <w:rPr>
          <w:rFonts w:ascii="Times New Roman" w:hAnsi="Times New Roman"/>
          <w:sz w:val="28"/>
          <w:szCs w:val="28"/>
          <w:lang w:val="tt-RU"/>
        </w:rPr>
        <w:t>Һәм тимә син миңа!-</w:t>
      </w:r>
    </w:p>
    <w:p w:rsidR="00200C90" w:rsidRPr="002A6538" w:rsidRDefault="00200C90" w:rsidP="00200C90">
      <w:pPr>
        <w:spacing w:after="0"/>
        <w:jc w:val="both"/>
        <w:rPr>
          <w:rFonts w:ascii="Times New Roman" w:hAnsi="Times New Roman"/>
          <w:sz w:val="28"/>
          <w:szCs w:val="28"/>
          <w:lang w:val="tt-RU"/>
        </w:rPr>
      </w:pPr>
      <w:r w:rsidRPr="002A6538">
        <w:rPr>
          <w:rFonts w:ascii="Times New Roman" w:hAnsi="Times New Roman"/>
          <w:sz w:val="28"/>
          <w:szCs w:val="28"/>
          <w:lang w:val="tt-RU"/>
        </w:rPr>
        <w:t>дигән сүзләре һәркемнең күңелендә калырга тиеш.</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Укытучы.</w:t>
      </w:r>
      <w:r w:rsidRPr="002A6538">
        <w:rPr>
          <w:rFonts w:ascii="Times New Roman" w:hAnsi="Times New Roman"/>
          <w:sz w:val="28"/>
          <w:szCs w:val="28"/>
          <w:lang w:val="tt-RU"/>
        </w:rPr>
        <w:t xml:space="preserve"> Г.Тукай әсәрләрен укыганда игътибар иттегез микән, ул иң күп шигырен кайсы җан ияләренә атап язган?</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Укучы.</w:t>
      </w:r>
      <w:r>
        <w:rPr>
          <w:rFonts w:ascii="Times New Roman" w:hAnsi="Times New Roman"/>
          <w:b/>
          <w:sz w:val="28"/>
          <w:szCs w:val="28"/>
          <w:lang w:val="tt-RU"/>
        </w:rPr>
        <w:t xml:space="preserve"> </w:t>
      </w:r>
      <w:r w:rsidRPr="002A6538">
        <w:rPr>
          <w:rFonts w:ascii="Times New Roman" w:hAnsi="Times New Roman"/>
          <w:sz w:val="28"/>
          <w:szCs w:val="28"/>
          <w:lang w:val="tt-RU"/>
        </w:rPr>
        <w:t>Г.Тукай үз иҗатында табигатькә ямь өстәүче, аны җанландыручы кошларга зур урын бирә, аларны гөнаһсыз фәрештәләр белән тиңли. “Карлыгач”, “Карга”, “Кошлар</w:t>
      </w:r>
      <w:r>
        <w:rPr>
          <w:rFonts w:ascii="Times New Roman" w:hAnsi="Times New Roman"/>
          <w:sz w:val="28"/>
          <w:szCs w:val="28"/>
          <w:lang w:val="tt-RU"/>
        </w:rPr>
        <w:t>га”, “Кошчык”, “Күгәрчен”, “Фатый</w:t>
      </w:r>
      <w:r w:rsidRPr="002A6538">
        <w:rPr>
          <w:rFonts w:ascii="Times New Roman" w:hAnsi="Times New Roman"/>
          <w:sz w:val="28"/>
          <w:szCs w:val="28"/>
          <w:lang w:val="tt-RU"/>
        </w:rPr>
        <w:t>ма белән Сандугач” шигырьләре аша шагыйрь балаларны кечкенәдән үк кошларны яратырга, аларга мәрхәмәтле булырга өнди. Кошларның табигатькә бик күп файда китерүенә басым ясый, аларның иркендә генә матур итеп сайрый алуын әйтә.</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Укытучы.</w:t>
      </w:r>
      <w:r w:rsidRPr="002A6538">
        <w:rPr>
          <w:rFonts w:ascii="Times New Roman" w:hAnsi="Times New Roman"/>
          <w:sz w:val="28"/>
          <w:szCs w:val="28"/>
          <w:lang w:val="tt-RU"/>
        </w:rPr>
        <w:t xml:space="preserve"> Ә хайваннар дөньясы белән танышмы безнең Тукаебыз? </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Укучы.</w:t>
      </w:r>
      <w:r>
        <w:rPr>
          <w:rFonts w:ascii="Times New Roman" w:hAnsi="Times New Roman"/>
          <w:b/>
          <w:sz w:val="28"/>
          <w:szCs w:val="28"/>
          <w:lang w:val="tt-RU"/>
        </w:rPr>
        <w:t xml:space="preserve"> </w:t>
      </w:r>
      <w:r w:rsidRPr="002A6538">
        <w:rPr>
          <w:rFonts w:ascii="Times New Roman" w:hAnsi="Times New Roman"/>
          <w:sz w:val="28"/>
          <w:szCs w:val="28"/>
          <w:lang w:val="tt-RU"/>
        </w:rPr>
        <w:t>Г.Тукай хайваннар дөньясына да битараф түгел. Табигатьтәге көчсез хайваннарны кызгана, кешеләрне бәгырьсезлектә гаепли. “Бичара куян” әсәрендә бүре куянның балаларын ашап китә, әнкә куянны аучы ата. Ата куян ялгыз кала һәм аның өчен дөньяның яме, яшәүнең мәгънәсе бетә.</w:t>
      </w:r>
    </w:p>
    <w:p w:rsidR="00200C90" w:rsidRPr="002A6538" w:rsidRDefault="00200C90" w:rsidP="00200C90">
      <w:pPr>
        <w:spacing w:after="0"/>
        <w:jc w:val="both"/>
        <w:rPr>
          <w:rFonts w:ascii="Times New Roman" w:hAnsi="Times New Roman"/>
          <w:sz w:val="28"/>
          <w:szCs w:val="28"/>
          <w:lang w:val="tt-RU"/>
        </w:rPr>
      </w:pPr>
      <w:r w:rsidRPr="002A6538">
        <w:rPr>
          <w:rFonts w:ascii="Times New Roman" w:hAnsi="Times New Roman"/>
          <w:sz w:val="28"/>
          <w:szCs w:val="28"/>
          <w:lang w:val="tt-RU"/>
        </w:rPr>
        <w:t>Шул вакыттан бирле аш булмый ашым,</w:t>
      </w:r>
    </w:p>
    <w:p w:rsidR="00200C90" w:rsidRPr="002A6538" w:rsidRDefault="00200C90" w:rsidP="00200C90">
      <w:pPr>
        <w:spacing w:after="0"/>
        <w:jc w:val="both"/>
        <w:rPr>
          <w:rFonts w:ascii="Times New Roman" w:hAnsi="Times New Roman"/>
          <w:sz w:val="28"/>
          <w:szCs w:val="28"/>
          <w:lang w:val="tt-RU"/>
        </w:rPr>
      </w:pPr>
      <w:r w:rsidRPr="002A6538">
        <w:rPr>
          <w:rFonts w:ascii="Times New Roman" w:hAnsi="Times New Roman"/>
          <w:sz w:val="28"/>
          <w:szCs w:val="28"/>
          <w:lang w:val="tt-RU"/>
        </w:rPr>
        <w:t>Моңланам ялгыз башым, аг</w:t>
      </w:r>
      <w:r w:rsidRPr="002A6538">
        <w:rPr>
          <w:rFonts w:ascii="Times New Roman" w:hAnsi="Times New Roman"/>
          <w:sz w:val="28"/>
          <w:szCs w:val="28"/>
        </w:rPr>
        <w:t>ъ</w:t>
      </w:r>
      <w:r w:rsidRPr="002A6538">
        <w:rPr>
          <w:rFonts w:ascii="Times New Roman" w:hAnsi="Times New Roman"/>
          <w:sz w:val="28"/>
          <w:szCs w:val="28"/>
          <w:lang w:val="tt-RU"/>
        </w:rPr>
        <w:t>зам яшем,- ди ул.</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Укытучы.</w:t>
      </w:r>
      <w:r w:rsidRPr="002A6538">
        <w:rPr>
          <w:rFonts w:ascii="Times New Roman" w:hAnsi="Times New Roman"/>
          <w:sz w:val="28"/>
          <w:szCs w:val="28"/>
          <w:lang w:val="tt-RU"/>
        </w:rPr>
        <w:t xml:space="preserve"> Г. Тукай иҗаты буенча нинди нәтиҗәгә килдегез?</w:t>
      </w:r>
    </w:p>
    <w:p w:rsidR="00200C90" w:rsidRPr="002A6538" w:rsidRDefault="00200C90" w:rsidP="00200C90">
      <w:pPr>
        <w:spacing w:after="0"/>
        <w:jc w:val="both"/>
        <w:rPr>
          <w:rFonts w:ascii="Times New Roman" w:hAnsi="Times New Roman"/>
          <w:sz w:val="28"/>
          <w:szCs w:val="28"/>
          <w:lang w:val="tt-RU"/>
        </w:rPr>
      </w:pPr>
      <w:r w:rsidRPr="002A6538">
        <w:rPr>
          <w:rFonts w:ascii="Times New Roman" w:hAnsi="Times New Roman"/>
          <w:sz w:val="28"/>
          <w:szCs w:val="28"/>
          <w:lang w:val="tt-RU"/>
        </w:rPr>
        <w:t xml:space="preserve"> </w:t>
      </w:r>
      <w:r>
        <w:rPr>
          <w:rFonts w:ascii="Times New Roman" w:hAnsi="Times New Roman"/>
          <w:sz w:val="28"/>
          <w:szCs w:val="28"/>
          <w:lang w:val="tt-RU"/>
        </w:rPr>
        <w:tab/>
      </w:r>
      <w:r w:rsidRPr="00BD1842">
        <w:rPr>
          <w:rFonts w:ascii="Times New Roman" w:hAnsi="Times New Roman"/>
          <w:b/>
          <w:sz w:val="28"/>
          <w:szCs w:val="28"/>
          <w:lang w:val="tt-RU"/>
        </w:rPr>
        <w:t>Укучы.</w:t>
      </w:r>
      <w:r w:rsidRPr="002A6538">
        <w:rPr>
          <w:rFonts w:ascii="Times New Roman" w:hAnsi="Times New Roman"/>
          <w:sz w:val="28"/>
          <w:szCs w:val="28"/>
          <w:lang w:val="tt-RU"/>
        </w:rPr>
        <w:t xml:space="preserve">  Әгәр дә яшәү рәвешебезне, табигатькә карашыбызны үзгәртмәсәк, киләчәк буыннар өчен “Шүрәле асрап ята торган кара урманнар да”, күбәләкләр очып уйный торган киң болыннар да, Су анасы йөзәрлек инешләребез дә әкияләребездә генә калачак. Г.Тукай фикеренчә, кеше табигатьне яратырга, сакларга, аның белән хозурланырга тиеш. </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Укытучы.</w:t>
      </w:r>
      <w:r>
        <w:rPr>
          <w:rFonts w:ascii="Times New Roman" w:hAnsi="Times New Roman"/>
          <w:sz w:val="28"/>
          <w:szCs w:val="28"/>
          <w:lang w:val="tt-RU"/>
        </w:rPr>
        <w:t xml:space="preserve"> Дөрес</w:t>
      </w:r>
      <w:r w:rsidRPr="002A6538">
        <w:rPr>
          <w:rFonts w:ascii="Times New Roman" w:hAnsi="Times New Roman"/>
          <w:sz w:val="28"/>
          <w:szCs w:val="28"/>
          <w:lang w:val="tt-RU"/>
        </w:rPr>
        <w:t>, укучылар. Бөек шагы</w:t>
      </w:r>
      <w:r>
        <w:rPr>
          <w:rFonts w:ascii="Times New Roman" w:hAnsi="Times New Roman"/>
          <w:sz w:val="28"/>
          <w:szCs w:val="28"/>
          <w:lang w:val="tt-RU"/>
        </w:rPr>
        <w:t>й</w:t>
      </w:r>
      <w:r w:rsidRPr="002A6538">
        <w:rPr>
          <w:rFonts w:ascii="Times New Roman" w:hAnsi="Times New Roman"/>
          <w:sz w:val="28"/>
          <w:szCs w:val="28"/>
          <w:lang w:val="tt-RU"/>
        </w:rPr>
        <w:t>ребез Г.Тукай балаларда табигатькә карата сакчыл караш тәрбияләү мөһим дип санаган һәм сезнең өчен берсеннән-берсе мавыктыргыч әсәрләр язган.</w:t>
      </w:r>
      <w:r>
        <w:rPr>
          <w:rFonts w:ascii="Times New Roman" w:hAnsi="Times New Roman"/>
          <w:sz w:val="28"/>
          <w:szCs w:val="28"/>
          <w:lang w:val="tt-RU"/>
        </w:rPr>
        <w:t xml:space="preserve"> </w:t>
      </w:r>
      <w:r w:rsidRPr="002A6538">
        <w:rPr>
          <w:rFonts w:ascii="Times New Roman" w:hAnsi="Times New Roman"/>
          <w:sz w:val="28"/>
          <w:szCs w:val="28"/>
          <w:lang w:val="tt-RU"/>
        </w:rPr>
        <w:t>Ә хә</w:t>
      </w:r>
      <w:r>
        <w:rPr>
          <w:rFonts w:ascii="Times New Roman" w:hAnsi="Times New Roman"/>
          <w:sz w:val="28"/>
          <w:szCs w:val="28"/>
          <w:lang w:val="tt-RU"/>
        </w:rPr>
        <w:t>з</w:t>
      </w:r>
      <w:r w:rsidRPr="002A6538">
        <w:rPr>
          <w:rFonts w:ascii="Times New Roman" w:hAnsi="Times New Roman"/>
          <w:sz w:val="28"/>
          <w:szCs w:val="28"/>
          <w:lang w:val="tt-RU"/>
        </w:rPr>
        <w:t>ер Г.Тукайның бер шигырен тыңлап китик.</w:t>
      </w:r>
    </w:p>
    <w:p w:rsidR="00200C90" w:rsidRPr="002A6538" w:rsidRDefault="00200C90" w:rsidP="00200C90">
      <w:pPr>
        <w:spacing w:after="0"/>
        <w:jc w:val="both"/>
        <w:rPr>
          <w:rFonts w:ascii="Times New Roman" w:hAnsi="Times New Roman"/>
          <w:sz w:val="28"/>
          <w:szCs w:val="28"/>
          <w:lang w:val="tt-RU"/>
        </w:rPr>
      </w:pPr>
      <w:r w:rsidRPr="002A6538">
        <w:rPr>
          <w:rFonts w:ascii="Times New Roman" w:hAnsi="Times New Roman"/>
          <w:sz w:val="28"/>
          <w:szCs w:val="28"/>
          <w:lang w:val="tt-RU"/>
        </w:rPr>
        <w:t xml:space="preserve">( Ике укучы </w:t>
      </w:r>
      <w:r>
        <w:rPr>
          <w:rFonts w:ascii="Times New Roman" w:hAnsi="Times New Roman"/>
          <w:sz w:val="28"/>
          <w:szCs w:val="28"/>
          <w:lang w:val="tt-RU"/>
        </w:rPr>
        <w:t>Г.Тукайның “Фатый</w:t>
      </w:r>
      <w:r w:rsidRPr="002A6538">
        <w:rPr>
          <w:rFonts w:ascii="Times New Roman" w:hAnsi="Times New Roman"/>
          <w:sz w:val="28"/>
          <w:szCs w:val="28"/>
          <w:lang w:val="tt-RU"/>
        </w:rPr>
        <w:t>ма белән Сандугач” шигырен сөйлиләр).</w:t>
      </w:r>
    </w:p>
    <w:p w:rsidR="00200C90" w:rsidRPr="002A6538" w:rsidRDefault="00200C90" w:rsidP="00200C90">
      <w:pPr>
        <w:spacing w:after="0"/>
        <w:ind w:firstLine="708"/>
        <w:jc w:val="both"/>
        <w:rPr>
          <w:rFonts w:ascii="Times New Roman" w:hAnsi="Times New Roman"/>
          <w:color w:val="111111"/>
          <w:sz w:val="28"/>
          <w:szCs w:val="28"/>
          <w:shd w:val="clear" w:color="auto" w:fill="FFFFFF"/>
          <w:lang w:val="tt-RU"/>
        </w:rPr>
      </w:pPr>
      <w:r w:rsidRPr="00BD1842">
        <w:rPr>
          <w:rFonts w:ascii="Times New Roman" w:hAnsi="Times New Roman"/>
          <w:b/>
          <w:sz w:val="28"/>
          <w:szCs w:val="28"/>
          <w:lang w:val="tt-RU"/>
        </w:rPr>
        <w:t>Укытучы.</w:t>
      </w:r>
      <w:r w:rsidRPr="002A6538">
        <w:rPr>
          <w:rFonts w:ascii="Times New Roman" w:hAnsi="Times New Roman"/>
          <w:sz w:val="28"/>
          <w:szCs w:val="28"/>
          <w:lang w:val="tt-RU"/>
        </w:rPr>
        <w:t xml:space="preserve"> Табигатьне саклау темасына язган әдипләребез күп безнең. Шулар арасында Гариф Галиев исемле балалар язучысы да бар. </w:t>
      </w:r>
      <w:r w:rsidRPr="002A6538">
        <w:rPr>
          <w:rFonts w:ascii="Times New Roman" w:hAnsi="Times New Roman"/>
          <w:color w:val="111111"/>
          <w:sz w:val="28"/>
          <w:szCs w:val="28"/>
          <w:shd w:val="clear" w:color="auto" w:fill="FFFFFF"/>
          <w:lang w:val="tt-RU"/>
        </w:rPr>
        <w:t>Язучы-</w:t>
      </w:r>
      <w:r w:rsidRPr="002A6538">
        <w:rPr>
          <w:rFonts w:ascii="Times New Roman" w:hAnsi="Times New Roman"/>
          <w:color w:val="111111"/>
          <w:sz w:val="28"/>
          <w:szCs w:val="28"/>
          <w:shd w:val="clear" w:color="auto" w:fill="FFFFFF"/>
          <w:lang w:val="tt-RU"/>
        </w:rPr>
        <w:lastRenderedPageBreak/>
        <w:t>прозаик, драматург Гар</w:t>
      </w:r>
      <w:r>
        <w:rPr>
          <w:rFonts w:ascii="Times New Roman" w:hAnsi="Times New Roman"/>
          <w:color w:val="111111"/>
          <w:sz w:val="28"/>
          <w:szCs w:val="28"/>
          <w:shd w:val="clear" w:color="auto" w:fill="FFFFFF"/>
          <w:lang w:val="tt-RU"/>
        </w:rPr>
        <w:t>иф Закир улы Галиев</w:t>
      </w:r>
      <w:r w:rsidRPr="002A6538">
        <w:rPr>
          <w:rFonts w:ascii="Times New Roman" w:hAnsi="Times New Roman"/>
          <w:color w:val="111111"/>
          <w:sz w:val="28"/>
          <w:szCs w:val="28"/>
          <w:shd w:val="clear" w:color="auto" w:fill="FFFFFF"/>
          <w:lang w:val="tt-RU"/>
        </w:rPr>
        <w:t xml:space="preserve"> хәзерге Татарстан Республикасының Азнакай районы</w:t>
      </w:r>
      <w:r>
        <w:rPr>
          <w:rFonts w:ascii="Times New Roman" w:hAnsi="Times New Roman"/>
          <w:color w:val="111111"/>
          <w:sz w:val="28"/>
          <w:szCs w:val="28"/>
          <w:shd w:val="clear" w:color="auto" w:fill="FFFFFF"/>
          <w:lang w:val="tt-RU"/>
        </w:rPr>
        <w:t xml:space="preserve"> Урманай авылыннан.</w:t>
      </w:r>
      <w:r w:rsidRPr="002A6538">
        <w:rPr>
          <w:rFonts w:ascii="Times New Roman" w:hAnsi="Times New Roman"/>
          <w:color w:val="111111"/>
          <w:sz w:val="28"/>
          <w:szCs w:val="28"/>
          <w:shd w:val="clear" w:color="auto" w:fill="FFFFFF"/>
          <w:lang w:val="tt-RU"/>
        </w:rPr>
        <w:t xml:space="preserve">  Сугыштан соңгы елларда Гариф Галиев балалар өчен күп яза. Аның әсәрләре арасында табигать, җәнлекләр дөньясы турында әкиятләр дә бар. Сез аның кайсы әсәрләрен укыдыгыз? Аларда нәрсә турында язылган.</w:t>
      </w:r>
    </w:p>
    <w:p w:rsidR="00200C90" w:rsidRPr="002A6538" w:rsidRDefault="00200C90" w:rsidP="00200C90">
      <w:pPr>
        <w:spacing w:after="0"/>
        <w:ind w:firstLine="708"/>
        <w:jc w:val="both"/>
        <w:rPr>
          <w:rFonts w:ascii="Times New Roman" w:hAnsi="Times New Roman"/>
          <w:color w:val="111111"/>
          <w:sz w:val="28"/>
          <w:szCs w:val="28"/>
          <w:shd w:val="clear" w:color="auto" w:fill="FFFFFF"/>
          <w:lang w:val="tt-RU"/>
        </w:rPr>
      </w:pPr>
      <w:r w:rsidRPr="00BD1842">
        <w:rPr>
          <w:rFonts w:ascii="Times New Roman" w:hAnsi="Times New Roman"/>
          <w:b/>
          <w:color w:val="111111"/>
          <w:sz w:val="28"/>
          <w:szCs w:val="28"/>
          <w:shd w:val="clear" w:color="auto" w:fill="FFFFFF"/>
          <w:lang w:val="tt-RU"/>
        </w:rPr>
        <w:t>Укучы.</w:t>
      </w:r>
      <w:r w:rsidRPr="002A6538">
        <w:rPr>
          <w:rFonts w:ascii="Times New Roman" w:hAnsi="Times New Roman"/>
          <w:color w:val="111111"/>
          <w:sz w:val="28"/>
          <w:szCs w:val="28"/>
          <w:shd w:val="clear" w:color="auto" w:fill="FFFFFF"/>
          <w:lang w:val="tt-RU"/>
        </w:rPr>
        <w:t xml:space="preserve"> Без аның “Айлар алышынганда”, “Кошлар җыелышы”, “Тимеркүкнең югалып торуы”, “Аю агачлар белән... сөйләшә”  кебек әсәрләрен яратып укыдык. Бу әсәрләрендә автор бигрәк тә агачларның, кошларның кешеләргә, табигатькә китергән файдаларына басым ясый. </w:t>
      </w:r>
    </w:p>
    <w:p w:rsidR="00200C90" w:rsidRPr="002A6538" w:rsidRDefault="00200C90" w:rsidP="00200C90">
      <w:pPr>
        <w:spacing w:after="0"/>
        <w:ind w:firstLine="708"/>
        <w:jc w:val="both"/>
        <w:rPr>
          <w:rFonts w:ascii="Times New Roman" w:hAnsi="Times New Roman"/>
          <w:color w:val="111111"/>
          <w:sz w:val="28"/>
          <w:szCs w:val="28"/>
          <w:shd w:val="clear" w:color="auto" w:fill="FFFFFF"/>
          <w:lang w:val="tt-RU"/>
        </w:rPr>
      </w:pPr>
      <w:r w:rsidRPr="00BD1842">
        <w:rPr>
          <w:rFonts w:ascii="Times New Roman" w:hAnsi="Times New Roman"/>
          <w:b/>
          <w:color w:val="111111"/>
          <w:sz w:val="28"/>
          <w:szCs w:val="28"/>
          <w:shd w:val="clear" w:color="auto" w:fill="FFFFFF"/>
          <w:lang w:val="tt-RU"/>
        </w:rPr>
        <w:t>Укытучы.</w:t>
      </w:r>
      <w:r w:rsidRPr="002A6538">
        <w:rPr>
          <w:rFonts w:ascii="Times New Roman" w:hAnsi="Times New Roman"/>
          <w:color w:val="111111"/>
          <w:sz w:val="28"/>
          <w:szCs w:val="28"/>
          <w:shd w:val="clear" w:color="auto" w:fill="FFFFFF"/>
          <w:lang w:val="tt-RU"/>
        </w:rPr>
        <w:t xml:space="preserve"> “Аю агачлар белән... сөйләшә”   әкиятен искә төшерегез. Анда нәрсә турында сүз бара?</w:t>
      </w:r>
    </w:p>
    <w:p w:rsidR="00200C90" w:rsidRPr="002A6538" w:rsidRDefault="00200C90" w:rsidP="00200C90">
      <w:pPr>
        <w:spacing w:after="0"/>
        <w:ind w:firstLine="708"/>
        <w:jc w:val="both"/>
        <w:rPr>
          <w:rFonts w:ascii="Times New Roman" w:hAnsi="Times New Roman"/>
          <w:color w:val="111111"/>
          <w:sz w:val="28"/>
          <w:szCs w:val="28"/>
          <w:shd w:val="clear" w:color="auto" w:fill="FFFFFF"/>
          <w:lang w:val="tt-RU"/>
        </w:rPr>
      </w:pPr>
      <w:r w:rsidRPr="00BD1842">
        <w:rPr>
          <w:rFonts w:ascii="Times New Roman" w:hAnsi="Times New Roman"/>
          <w:b/>
          <w:color w:val="111111"/>
          <w:sz w:val="28"/>
          <w:szCs w:val="28"/>
          <w:shd w:val="clear" w:color="auto" w:fill="FFFFFF"/>
          <w:lang w:val="tt-RU"/>
        </w:rPr>
        <w:t>Укучы</w:t>
      </w:r>
      <w:r w:rsidRPr="002A6538">
        <w:rPr>
          <w:rFonts w:ascii="Times New Roman" w:hAnsi="Times New Roman"/>
          <w:color w:val="111111"/>
          <w:sz w:val="28"/>
          <w:szCs w:val="28"/>
          <w:shd w:val="clear" w:color="auto" w:fill="FFFFFF"/>
          <w:lang w:val="tt-RU"/>
        </w:rPr>
        <w:t>.Аның “Аю агачлар белән... сөйләшә”   әкиятендә карт Аю Куркак Куянны туктата да гәп  корып җибәрә: агачлар белән ниләр сөйләшкәнен яздырасы килә, әмма теге бичараның ни дәфтәре, ни карандашы юк икән... Аю һич тә аптырап калмый: “Урманда яшә дә, карандаш белән дәфтәр тапма, имеш!” дип кенә җибәрә һәм аларны ничек ясарга икәнлеген өйрәтә.  Ә инде Куян “култык астына зур дәфтәр кыстырып, җилкәсенә чыбыркы сабы хәтле күмер карандаш салып” килгәч, Аю</w:t>
      </w:r>
      <w:r>
        <w:rPr>
          <w:rFonts w:ascii="Times New Roman" w:hAnsi="Times New Roman"/>
          <w:color w:val="111111"/>
          <w:sz w:val="28"/>
          <w:szCs w:val="28"/>
          <w:shd w:val="clear" w:color="auto" w:fill="FFFFFF"/>
          <w:lang w:val="tt-RU"/>
        </w:rPr>
        <w:t>,</w:t>
      </w:r>
      <w:r w:rsidRPr="002A6538">
        <w:rPr>
          <w:rFonts w:ascii="Times New Roman" w:hAnsi="Times New Roman"/>
          <w:color w:val="111111"/>
          <w:sz w:val="28"/>
          <w:szCs w:val="28"/>
          <w:shd w:val="clear" w:color="auto" w:fill="FFFFFF"/>
          <w:lang w:val="tt-RU"/>
        </w:rPr>
        <w:t xml:space="preserve"> һәр агач янына тукталып, хәл-әхвәлен сораштыра башлый. Каен-Каюмов та, Усак-Усманов та, Юкә-Юнысов та, Зирек-Зиннәтов та, Карама-Карамышов та, Элмә-Әлмөхәммә</w:t>
      </w:r>
      <w:r>
        <w:rPr>
          <w:rFonts w:ascii="Times New Roman" w:hAnsi="Times New Roman"/>
          <w:color w:val="111111"/>
          <w:sz w:val="28"/>
          <w:szCs w:val="28"/>
          <w:shd w:val="clear" w:color="auto" w:fill="FFFFFF"/>
          <w:lang w:val="tt-RU"/>
        </w:rPr>
        <w:t>тов та, Чыршы-Шәрипов та, Имән-</w:t>
      </w:r>
      <w:r w:rsidRPr="002A6538">
        <w:rPr>
          <w:rFonts w:ascii="Times New Roman" w:hAnsi="Times New Roman"/>
          <w:color w:val="111111"/>
          <w:sz w:val="28"/>
          <w:szCs w:val="28"/>
          <w:shd w:val="clear" w:color="auto" w:fill="FFFFFF"/>
          <w:lang w:val="tt-RU"/>
        </w:rPr>
        <w:t>Ибәтев тә үзләренең урманда яшәү максатларын</w:t>
      </w:r>
      <w:r>
        <w:rPr>
          <w:rFonts w:ascii="Times New Roman" w:hAnsi="Times New Roman"/>
          <w:color w:val="111111"/>
          <w:sz w:val="28"/>
          <w:szCs w:val="28"/>
          <w:shd w:val="clear" w:color="auto" w:fill="FFFFFF"/>
          <w:lang w:val="tt-RU"/>
        </w:rPr>
        <w:t>, кешеләргә нинди-</w:t>
      </w:r>
      <w:r w:rsidRPr="002A6538">
        <w:rPr>
          <w:rFonts w:ascii="Times New Roman" w:hAnsi="Times New Roman"/>
          <w:color w:val="111111"/>
          <w:sz w:val="28"/>
          <w:szCs w:val="28"/>
          <w:shd w:val="clear" w:color="auto" w:fill="FFFFFF"/>
          <w:lang w:val="tt-RU"/>
        </w:rPr>
        <w:t>нинди файда китерүләрен сөйләп бирәләр.</w:t>
      </w:r>
    </w:p>
    <w:p w:rsidR="00200C90" w:rsidRPr="002A6538" w:rsidRDefault="00200C90" w:rsidP="00200C90">
      <w:pPr>
        <w:spacing w:after="0"/>
        <w:ind w:firstLine="708"/>
        <w:jc w:val="both"/>
        <w:rPr>
          <w:rFonts w:ascii="Times New Roman" w:hAnsi="Times New Roman"/>
          <w:color w:val="111111"/>
          <w:sz w:val="28"/>
          <w:szCs w:val="28"/>
          <w:shd w:val="clear" w:color="auto" w:fill="FFFFFF"/>
          <w:lang w:val="tt-RU"/>
        </w:rPr>
      </w:pPr>
      <w:r w:rsidRPr="00BD1842">
        <w:rPr>
          <w:rFonts w:ascii="Times New Roman" w:hAnsi="Times New Roman"/>
          <w:b/>
          <w:color w:val="111111"/>
          <w:sz w:val="28"/>
          <w:szCs w:val="28"/>
          <w:shd w:val="clear" w:color="auto" w:fill="FFFFFF"/>
          <w:lang w:val="tt-RU"/>
        </w:rPr>
        <w:t>Укытучы.</w:t>
      </w:r>
      <w:r w:rsidRPr="002A6538">
        <w:rPr>
          <w:rFonts w:ascii="Times New Roman" w:hAnsi="Times New Roman"/>
          <w:color w:val="111111"/>
          <w:sz w:val="28"/>
          <w:szCs w:val="28"/>
          <w:shd w:val="clear" w:color="auto" w:fill="FFFFFF"/>
          <w:lang w:val="tt-RU"/>
        </w:rPr>
        <w:t xml:space="preserve"> Ә агачтан кемнәр нинди файда күрә?</w:t>
      </w:r>
    </w:p>
    <w:p w:rsidR="00200C90" w:rsidRPr="002A6538" w:rsidRDefault="00200C90" w:rsidP="00200C90">
      <w:pPr>
        <w:spacing w:after="0"/>
        <w:ind w:firstLine="708"/>
        <w:jc w:val="both"/>
        <w:rPr>
          <w:rFonts w:ascii="Times New Roman" w:hAnsi="Times New Roman"/>
          <w:color w:val="111111"/>
          <w:sz w:val="28"/>
          <w:szCs w:val="28"/>
          <w:shd w:val="clear" w:color="auto" w:fill="FFFFFF"/>
          <w:lang w:val="tt-RU"/>
        </w:rPr>
      </w:pPr>
      <w:r w:rsidRPr="00BD1842">
        <w:rPr>
          <w:rFonts w:ascii="Times New Roman" w:hAnsi="Times New Roman"/>
          <w:b/>
          <w:color w:val="111111"/>
          <w:sz w:val="28"/>
          <w:szCs w:val="28"/>
          <w:shd w:val="clear" w:color="auto" w:fill="FFFFFF"/>
          <w:lang w:val="tt-RU"/>
        </w:rPr>
        <w:t>Укучы.</w:t>
      </w:r>
      <w:r w:rsidRPr="002A6538">
        <w:rPr>
          <w:rFonts w:ascii="Times New Roman" w:hAnsi="Times New Roman"/>
          <w:color w:val="111111"/>
          <w:sz w:val="28"/>
          <w:szCs w:val="28"/>
          <w:shd w:val="clear" w:color="auto" w:fill="FFFFFF"/>
          <w:lang w:val="tt-RU"/>
        </w:rPr>
        <w:t xml:space="preserve"> Чәчәкләреннән умарта кортлары бал җыялар. К</w:t>
      </w:r>
      <w:r>
        <w:rPr>
          <w:rFonts w:ascii="Times New Roman" w:hAnsi="Times New Roman"/>
          <w:color w:val="111111"/>
          <w:sz w:val="28"/>
          <w:szCs w:val="28"/>
          <w:shd w:val="clear" w:color="auto" w:fill="FFFFFF"/>
          <w:lang w:val="tt-RU"/>
        </w:rPr>
        <w:t>ошлар ботаклар арасына оя ясап</w:t>
      </w:r>
      <w:r w:rsidRPr="002A6538">
        <w:rPr>
          <w:rFonts w:ascii="Times New Roman" w:hAnsi="Times New Roman"/>
          <w:color w:val="111111"/>
          <w:sz w:val="28"/>
          <w:szCs w:val="28"/>
          <w:shd w:val="clear" w:color="auto" w:fill="FFFFFF"/>
          <w:lang w:val="tt-RU"/>
        </w:rPr>
        <w:t xml:space="preserve"> яшеренәләр һәм балаларын үстерәләр, матур тавышлары белән күләгәсендә утырган кешеләрне тынычландыралар. Кешеләр</w:t>
      </w:r>
      <w:r>
        <w:rPr>
          <w:rFonts w:ascii="Times New Roman" w:hAnsi="Times New Roman"/>
          <w:color w:val="111111"/>
          <w:sz w:val="28"/>
          <w:szCs w:val="28"/>
          <w:shd w:val="clear" w:color="auto" w:fill="FFFFFF"/>
          <w:lang w:val="tt-RU"/>
        </w:rPr>
        <w:t>,</w:t>
      </w:r>
      <w:r w:rsidRPr="002A6538">
        <w:rPr>
          <w:rFonts w:ascii="Times New Roman" w:hAnsi="Times New Roman"/>
          <w:color w:val="111111"/>
          <w:sz w:val="28"/>
          <w:szCs w:val="28"/>
          <w:shd w:val="clear" w:color="auto" w:fill="FFFFFF"/>
          <w:lang w:val="tt-RU"/>
        </w:rPr>
        <w:t xml:space="preserve"> агачларны утын итеп ягып, өйләрен җылыталар. Агач эшкәртү фабрикасында җиһаз ясыйлар. Агачтан көймә, очкычлар эшләгәндә файдаланалар.</w:t>
      </w:r>
    </w:p>
    <w:p w:rsidR="00200C90" w:rsidRPr="002A6538" w:rsidRDefault="00200C90" w:rsidP="00200C90">
      <w:pPr>
        <w:spacing w:after="0"/>
        <w:jc w:val="both"/>
        <w:rPr>
          <w:rFonts w:ascii="Times New Roman" w:hAnsi="Times New Roman"/>
          <w:color w:val="111111"/>
          <w:sz w:val="28"/>
          <w:szCs w:val="28"/>
          <w:shd w:val="clear" w:color="auto" w:fill="FFFFFF"/>
          <w:lang w:val="tt-RU"/>
        </w:rPr>
      </w:pPr>
      <w:r w:rsidRPr="00BD1842">
        <w:rPr>
          <w:rFonts w:ascii="Times New Roman" w:hAnsi="Times New Roman"/>
          <w:b/>
          <w:color w:val="111111"/>
          <w:sz w:val="28"/>
          <w:szCs w:val="28"/>
          <w:shd w:val="clear" w:color="auto" w:fill="FFFFFF"/>
          <w:lang w:val="tt-RU"/>
        </w:rPr>
        <w:t xml:space="preserve"> </w:t>
      </w:r>
      <w:r>
        <w:rPr>
          <w:rFonts w:ascii="Times New Roman" w:hAnsi="Times New Roman"/>
          <w:b/>
          <w:color w:val="111111"/>
          <w:sz w:val="28"/>
          <w:szCs w:val="28"/>
          <w:shd w:val="clear" w:color="auto" w:fill="FFFFFF"/>
          <w:lang w:val="tt-RU"/>
        </w:rPr>
        <w:tab/>
      </w:r>
      <w:r w:rsidRPr="00BD1842">
        <w:rPr>
          <w:rFonts w:ascii="Times New Roman" w:hAnsi="Times New Roman"/>
          <w:b/>
          <w:color w:val="111111"/>
          <w:sz w:val="28"/>
          <w:szCs w:val="28"/>
          <w:shd w:val="clear" w:color="auto" w:fill="FFFFFF"/>
          <w:lang w:val="tt-RU"/>
        </w:rPr>
        <w:t>Укытучы.</w:t>
      </w:r>
      <w:r w:rsidRPr="002A6538">
        <w:rPr>
          <w:rFonts w:ascii="Times New Roman" w:hAnsi="Times New Roman"/>
          <w:color w:val="111111"/>
          <w:sz w:val="28"/>
          <w:szCs w:val="28"/>
          <w:shd w:val="clear" w:color="auto" w:fill="FFFFFF"/>
          <w:lang w:val="tt-RU"/>
        </w:rPr>
        <w:t xml:space="preserve"> Гариф Галиевнең тагын нинди әсәрен яратып укыдыгыз?</w:t>
      </w:r>
    </w:p>
    <w:p w:rsidR="00200C90" w:rsidRPr="0004395E" w:rsidRDefault="00200C90" w:rsidP="00200C90">
      <w:pPr>
        <w:spacing w:after="0"/>
        <w:ind w:firstLine="708"/>
        <w:jc w:val="both"/>
        <w:rPr>
          <w:rFonts w:ascii="Times New Roman" w:hAnsi="Times New Roman"/>
          <w:color w:val="111111"/>
          <w:sz w:val="28"/>
          <w:szCs w:val="28"/>
          <w:shd w:val="clear" w:color="auto" w:fill="FFFFFF"/>
          <w:lang w:val="tt-RU"/>
        </w:rPr>
      </w:pPr>
      <w:r w:rsidRPr="00BD1842">
        <w:rPr>
          <w:rFonts w:ascii="Times New Roman" w:hAnsi="Times New Roman"/>
          <w:b/>
          <w:color w:val="111111"/>
          <w:sz w:val="28"/>
          <w:szCs w:val="28"/>
          <w:shd w:val="clear" w:color="auto" w:fill="FFFFFF"/>
          <w:lang w:val="tt-RU"/>
        </w:rPr>
        <w:t>Укучы.</w:t>
      </w:r>
      <w:r w:rsidRPr="002A6538">
        <w:rPr>
          <w:rFonts w:ascii="Times New Roman" w:hAnsi="Times New Roman"/>
          <w:color w:val="111111"/>
          <w:sz w:val="28"/>
          <w:szCs w:val="28"/>
          <w:shd w:val="clear" w:color="auto" w:fill="FFFFFF"/>
          <w:lang w:val="tt-RU"/>
        </w:rPr>
        <w:t xml:space="preserve"> Аның “К</w:t>
      </w:r>
      <w:r>
        <w:rPr>
          <w:rFonts w:ascii="Times New Roman" w:hAnsi="Times New Roman"/>
          <w:color w:val="111111"/>
          <w:sz w:val="28"/>
          <w:szCs w:val="28"/>
          <w:shd w:val="clear" w:color="auto" w:fill="FFFFFF"/>
          <w:lang w:val="tt-RU"/>
        </w:rPr>
        <w:t xml:space="preserve">ошлар җыелышы” дигән әкияте дә </w:t>
      </w:r>
      <w:r w:rsidRPr="002A6538">
        <w:rPr>
          <w:rFonts w:ascii="Times New Roman" w:hAnsi="Times New Roman"/>
          <w:color w:val="111111"/>
          <w:sz w:val="28"/>
          <w:szCs w:val="28"/>
          <w:shd w:val="clear" w:color="auto" w:fill="FFFFFF"/>
          <w:lang w:val="tt-RU"/>
        </w:rPr>
        <w:t xml:space="preserve"> “Аю агачлар белән... сөйләшә”  әсәренә бик охшаган. Бу әсәрдә Җил Чыпчыкка кошларның нинди файда китерүләре турында белергә куша. Җыелышта кошлар үзләре турында сөйлиләр. Алар күбрәк бөҗәкләрне юк итеп файда китерәләр. Кайбер кошлар үзләренең матур сайраулары белән кешеләрне шатландыралар.</w:t>
      </w:r>
      <w:r w:rsidRPr="002A6538">
        <w:rPr>
          <w:rFonts w:ascii="Times New Roman" w:hAnsi="Times New Roman"/>
          <w:color w:val="111111"/>
          <w:sz w:val="28"/>
          <w:szCs w:val="28"/>
          <w:lang w:val="tt-RU"/>
        </w:rPr>
        <w:br/>
      </w:r>
      <w:r>
        <w:rPr>
          <w:rFonts w:ascii="Times New Roman" w:hAnsi="Times New Roman"/>
          <w:b/>
          <w:sz w:val="28"/>
          <w:szCs w:val="28"/>
          <w:lang w:val="tt-RU"/>
        </w:rPr>
        <w:t xml:space="preserve">          </w:t>
      </w:r>
      <w:r w:rsidRPr="00BD1842">
        <w:rPr>
          <w:rFonts w:ascii="Times New Roman" w:hAnsi="Times New Roman"/>
          <w:b/>
          <w:sz w:val="28"/>
          <w:szCs w:val="28"/>
          <w:lang w:val="tt-RU"/>
        </w:rPr>
        <w:t>Укытучы.</w:t>
      </w:r>
      <w:r w:rsidRPr="002A6538">
        <w:rPr>
          <w:rFonts w:ascii="Times New Roman" w:hAnsi="Times New Roman"/>
          <w:sz w:val="28"/>
          <w:szCs w:val="28"/>
          <w:lang w:val="tt-RU"/>
        </w:rPr>
        <w:t xml:space="preserve"> Бу ике әсәр</w:t>
      </w:r>
      <w:r>
        <w:rPr>
          <w:rFonts w:ascii="Times New Roman" w:hAnsi="Times New Roman"/>
          <w:sz w:val="28"/>
          <w:szCs w:val="28"/>
          <w:lang w:val="tt-RU"/>
        </w:rPr>
        <w:t xml:space="preserve"> дә, безгә табигатьне сакларга кирәклеген төшендерүдән тыш, </w:t>
      </w:r>
      <w:r w:rsidRPr="002A6538">
        <w:rPr>
          <w:rFonts w:ascii="Times New Roman" w:hAnsi="Times New Roman"/>
          <w:sz w:val="28"/>
          <w:szCs w:val="28"/>
          <w:lang w:val="tt-RU"/>
        </w:rPr>
        <w:t xml:space="preserve">агачлар һәм кошлар турында күп мәгълүмат бирүе белән </w:t>
      </w:r>
      <w:r w:rsidRPr="002A6538">
        <w:rPr>
          <w:rFonts w:ascii="Times New Roman" w:hAnsi="Times New Roman"/>
          <w:sz w:val="28"/>
          <w:szCs w:val="28"/>
          <w:lang w:val="tt-RU"/>
        </w:rPr>
        <w:lastRenderedPageBreak/>
        <w:t xml:space="preserve">дә әһәмиятле. Ә хәзер Г.Галиевнең “Аю агачлар белән... сөйләшә” </w:t>
      </w:r>
      <w:r>
        <w:rPr>
          <w:rFonts w:ascii="Times New Roman" w:hAnsi="Times New Roman"/>
          <w:sz w:val="28"/>
          <w:szCs w:val="28"/>
          <w:lang w:val="tt-RU"/>
        </w:rPr>
        <w:t>ә</w:t>
      </w:r>
      <w:r w:rsidRPr="002A6538">
        <w:rPr>
          <w:rFonts w:ascii="Times New Roman" w:hAnsi="Times New Roman"/>
          <w:sz w:val="28"/>
          <w:szCs w:val="28"/>
          <w:lang w:val="tt-RU"/>
        </w:rPr>
        <w:t>киятеннән өзек тыңлап үтик.</w:t>
      </w:r>
    </w:p>
    <w:p w:rsidR="00200C90" w:rsidRPr="002A6538" w:rsidRDefault="00200C90" w:rsidP="00200C90">
      <w:pPr>
        <w:spacing w:after="0"/>
        <w:jc w:val="both"/>
        <w:rPr>
          <w:rFonts w:ascii="Times New Roman" w:hAnsi="Times New Roman"/>
          <w:sz w:val="28"/>
          <w:szCs w:val="28"/>
          <w:lang w:val="tt-RU"/>
        </w:rPr>
      </w:pPr>
      <w:r w:rsidRPr="002A6538">
        <w:rPr>
          <w:rFonts w:ascii="Times New Roman" w:hAnsi="Times New Roman"/>
          <w:sz w:val="28"/>
          <w:szCs w:val="28"/>
          <w:lang w:val="tt-RU"/>
        </w:rPr>
        <w:t>(</w:t>
      </w:r>
      <w:r>
        <w:rPr>
          <w:rFonts w:ascii="Times New Roman" w:hAnsi="Times New Roman"/>
          <w:sz w:val="28"/>
          <w:szCs w:val="28"/>
          <w:lang w:val="tt-RU"/>
        </w:rPr>
        <w:t xml:space="preserve"> Бер укучы </w:t>
      </w:r>
      <w:r w:rsidRPr="002A6538">
        <w:rPr>
          <w:rFonts w:ascii="Times New Roman" w:hAnsi="Times New Roman"/>
          <w:color w:val="111111"/>
          <w:sz w:val="28"/>
          <w:szCs w:val="28"/>
          <w:shd w:val="clear" w:color="auto" w:fill="FFFFFF"/>
          <w:lang w:val="tt-RU"/>
        </w:rPr>
        <w:t>“Аю агачлар белән..</w:t>
      </w:r>
      <w:r>
        <w:rPr>
          <w:rFonts w:ascii="Times New Roman" w:hAnsi="Times New Roman"/>
          <w:color w:val="111111"/>
          <w:sz w:val="28"/>
          <w:szCs w:val="28"/>
          <w:shd w:val="clear" w:color="auto" w:fill="FFFFFF"/>
          <w:lang w:val="tt-RU"/>
        </w:rPr>
        <w:t>. сөйләшә”   әкиятеннән өзек укый</w:t>
      </w:r>
      <w:r w:rsidRPr="002A6538">
        <w:rPr>
          <w:rFonts w:ascii="Times New Roman" w:hAnsi="Times New Roman"/>
          <w:color w:val="111111"/>
          <w:sz w:val="28"/>
          <w:szCs w:val="28"/>
          <w:shd w:val="clear" w:color="auto" w:fill="FFFFFF"/>
          <w:lang w:val="tt-RU"/>
        </w:rPr>
        <w:t>)</w:t>
      </w:r>
    </w:p>
    <w:p w:rsidR="00200C90" w:rsidRPr="00F2727C" w:rsidRDefault="00200C90" w:rsidP="00200C90">
      <w:pPr>
        <w:spacing w:after="0"/>
        <w:ind w:firstLine="708"/>
        <w:jc w:val="both"/>
        <w:rPr>
          <w:rFonts w:ascii="Times New Roman" w:hAnsi="Times New Roman"/>
          <w:bCs/>
          <w:sz w:val="28"/>
          <w:szCs w:val="28"/>
          <w:shd w:val="clear" w:color="auto" w:fill="FFFFFF"/>
          <w:lang w:val="tt-RU"/>
        </w:rPr>
      </w:pPr>
      <w:r w:rsidRPr="00BD1842">
        <w:rPr>
          <w:rFonts w:ascii="Times New Roman" w:eastAsia="Times New Roman" w:hAnsi="Times New Roman"/>
          <w:b/>
          <w:color w:val="111111"/>
          <w:sz w:val="28"/>
          <w:szCs w:val="28"/>
          <w:lang w:val="tt-RU" w:eastAsia="ru-RU"/>
        </w:rPr>
        <w:t>Укытучы.</w:t>
      </w:r>
      <w:r w:rsidRPr="002A6538">
        <w:rPr>
          <w:rFonts w:ascii="Times New Roman" w:eastAsia="Times New Roman" w:hAnsi="Times New Roman"/>
          <w:color w:val="111111"/>
          <w:sz w:val="28"/>
          <w:szCs w:val="28"/>
          <w:lang w:val="tt-RU" w:eastAsia="ru-RU"/>
        </w:rPr>
        <w:t xml:space="preserve"> Безнең өченче төркем укучылары Габделхәй Сабитов иҗаты буенча әзерләнделәр.</w:t>
      </w:r>
      <w:r>
        <w:rPr>
          <w:rFonts w:ascii="Times New Roman" w:eastAsia="Times New Roman" w:hAnsi="Times New Roman"/>
          <w:color w:val="111111"/>
          <w:sz w:val="28"/>
          <w:szCs w:val="28"/>
          <w:lang w:val="tt-RU" w:eastAsia="ru-RU"/>
        </w:rPr>
        <w:t xml:space="preserve"> </w:t>
      </w:r>
      <w:r w:rsidRPr="002A6538">
        <w:rPr>
          <w:rFonts w:ascii="Times New Roman" w:eastAsia="Times New Roman" w:hAnsi="Times New Roman"/>
          <w:color w:val="111111"/>
          <w:sz w:val="28"/>
          <w:szCs w:val="28"/>
          <w:lang w:val="tt-RU" w:eastAsia="ru-RU"/>
        </w:rPr>
        <w:t>Габделхәй Вәли у</w:t>
      </w:r>
      <w:r>
        <w:rPr>
          <w:rFonts w:ascii="Times New Roman" w:eastAsia="Times New Roman" w:hAnsi="Times New Roman"/>
          <w:color w:val="111111"/>
          <w:sz w:val="28"/>
          <w:szCs w:val="28"/>
          <w:lang w:val="tt-RU" w:eastAsia="ru-RU"/>
        </w:rPr>
        <w:t xml:space="preserve">лы Сабитов </w:t>
      </w:r>
      <w:r w:rsidRPr="002A6538">
        <w:rPr>
          <w:rFonts w:ascii="Times New Roman" w:eastAsia="Times New Roman" w:hAnsi="Times New Roman"/>
          <w:color w:val="111111"/>
          <w:sz w:val="28"/>
          <w:szCs w:val="28"/>
          <w:lang w:val="tt-RU" w:eastAsia="ru-RU"/>
        </w:rPr>
        <w:t xml:space="preserve"> Татарстанның Минзәлә районы Югары Тәкермән </w:t>
      </w:r>
      <w:r>
        <w:rPr>
          <w:rFonts w:ascii="Times New Roman" w:eastAsia="Times New Roman" w:hAnsi="Times New Roman"/>
          <w:color w:val="111111"/>
          <w:sz w:val="28"/>
          <w:szCs w:val="28"/>
          <w:lang w:val="tt-RU" w:eastAsia="ru-RU"/>
        </w:rPr>
        <w:t>авылында туып үскән</w:t>
      </w:r>
      <w:r w:rsidRPr="002A6538">
        <w:rPr>
          <w:rFonts w:ascii="Times New Roman" w:eastAsia="Times New Roman" w:hAnsi="Times New Roman"/>
          <w:sz w:val="28"/>
          <w:szCs w:val="28"/>
          <w:lang w:val="tt-RU" w:eastAsia="ru-RU"/>
        </w:rPr>
        <w:t xml:space="preserve">. </w:t>
      </w:r>
      <w:r w:rsidRPr="002A6538">
        <w:rPr>
          <w:rStyle w:val="a3"/>
          <w:rFonts w:ascii="Times New Roman" w:hAnsi="Times New Roman"/>
          <w:b w:val="0"/>
          <w:sz w:val="28"/>
          <w:szCs w:val="28"/>
          <w:shd w:val="clear" w:color="auto" w:fill="FFFFFF"/>
          <w:lang w:val="tt-RU"/>
        </w:rPr>
        <w:t>Г.Сабитовның исеме әдәбият сөючеләргә яхшы таныш. Ул үз әсәрләрендә табигать, кошлар, хайваннар дөньясы турында сөйли, кешеләрне экологияне сакларга, үсемлекләр, хайваннар дөньясына сизгер булырга чакыра.</w:t>
      </w:r>
      <w:r>
        <w:rPr>
          <w:rStyle w:val="a3"/>
          <w:rFonts w:ascii="Times New Roman" w:hAnsi="Times New Roman"/>
          <w:b w:val="0"/>
          <w:sz w:val="28"/>
          <w:szCs w:val="28"/>
          <w:shd w:val="clear" w:color="auto" w:fill="FFFFFF"/>
          <w:lang w:val="tt-RU"/>
        </w:rPr>
        <w:t xml:space="preserve"> </w:t>
      </w:r>
      <w:r w:rsidRPr="002A6538">
        <w:rPr>
          <w:rFonts w:ascii="Times New Roman" w:eastAsia="Times New Roman" w:hAnsi="Times New Roman"/>
          <w:color w:val="111111"/>
          <w:sz w:val="28"/>
          <w:szCs w:val="28"/>
          <w:lang w:val="tt-RU" w:eastAsia="ru-RU"/>
        </w:rPr>
        <w:t>Аның «Туган җир туфрагы»,  «Урман кызы Таңсылу</w:t>
      </w:r>
      <w:r>
        <w:rPr>
          <w:rFonts w:ascii="Times New Roman" w:eastAsia="Times New Roman" w:hAnsi="Times New Roman"/>
          <w:color w:val="111111"/>
          <w:sz w:val="28"/>
          <w:szCs w:val="28"/>
          <w:lang w:val="tt-RU" w:eastAsia="ru-RU"/>
        </w:rPr>
        <w:t>», «Үлемсез Акылгали» кебек,</w:t>
      </w:r>
      <w:r w:rsidRPr="002A6538">
        <w:rPr>
          <w:rFonts w:ascii="Times New Roman" w:eastAsia="Times New Roman" w:hAnsi="Times New Roman"/>
          <w:color w:val="111111"/>
          <w:sz w:val="28"/>
          <w:szCs w:val="28"/>
          <w:lang w:val="tt-RU" w:eastAsia="ru-RU"/>
        </w:rPr>
        <w:t xml:space="preserve"> халыкчан матур тел белән, кызыклы, табигый сюжетларга корып язылган хикәяләре, әкиятләре табигатебезнең матурлыгы турында. Укучылар,</w:t>
      </w:r>
      <w:r>
        <w:rPr>
          <w:rFonts w:ascii="Times New Roman" w:eastAsia="Times New Roman" w:hAnsi="Times New Roman"/>
          <w:color w:val="111111"/>
          <w:sz w:val="28"/>
          <w:szCs w:val="28"/>
          <w:lang w:val="tt-RU" w:eastAsia="ru-RU"/>
        </w:rPr>
        <w:t xml:space="preserve"> </w:t>
      </w:r>
      <w:r w:rsidRPr="002A6538">
        <w:rPr>
          <w:rFonts w:ascii="Times New Roman" w:eastAsia="Times New Roman" w:hAnsi="Times New Roman"/>
          <w:color w:val="111111"/>
          <w:sz w:val="28"/>
          <w:szCs w:val="28"/>
          <w:lang w:val="tt-RU" w:eastAsia="ru-RU"/>
        </w:rPr>
        <w:t xml:space="preserve"> шушы әсәрләр арасыннан сез иң яратып укыган әсәр кайсысы һәм анда нәрсә турында сүз бара? </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Укучы.</w:t>
      </w:r>
      <w:r>
        <w:rPr>
          <w:rFonts w:ascii="Times New Roman" w:hAnsi="Times New Roman"/>
          <w:sz w:val="28"/>
          <w:szCs w:val="28"/>
          <w:lang w:val="tt-RU"/>
        </w:rPr>
        <w:t xml:space="preserve"> </w:t>
      </w:r>
      <w:r w:rsidRPr="002A6538">
        <w:rPr>
          <w:rFonts w:ascii="Times New Roman" w:hAnsi="Times New Roman"/>
          <w:sz w:val="28"/>
          <w:szCs w:val="28"/>
          <w:lang w:val="tt-RU"/>
        </w:rPr>
        <w:t>Безгә аның иң ошаган әсәре “Йолдыз яктысы” булды . Бу әсәрдә а</w:t>
      </w:r>
      <w:r>
        <w:rPr>
          <w:rFonts w:ascii="Times New Roman" w:hAnsi="Times New Roman"/>
          <w:sz w:val="28"/>
          <w:szCs w:val="28"/>
          <w:lang w:val="tt-RU"/>
        </w:rPr>
        <w:t>в</w:t>
      </w:r>
      <w:r w:rsidRPr="002A6538">
        <w:rPr>
          <w:rFonts w:ascii="Times New Roman" w:hAnsi="Times New Roman"/>
          <w:sz w:val="28"/>
          <w:szCs w:val="28"/>
          <w:lang w:val="tt-RU"/>
        </w:rPr>
        <w:t>ыл малайлар</w:t>
      </w:r>
      <w:r>
        <w:rPr>
          <w:rFonts w:ascii="Times New Roman" w:hAnsi="Times New Roman"/>
          <w:sz w:val="28"/>
          <w:szCs w:val="28"/>
          <w:lang w:val="tt-RU"/>
        </w:rPr>
        <w:t>ы,</w:t>
      </w:r>
      <w:r w:rsidRPr="002A6538">
        <w:rPr>
          <w:rFonts w:ascii="Times New Roman" w:hAnsi="Times New Roman"/>
          <w:sz w:val="28"/>
          <w:szCs w:val="28"/>
          <w:lang w:val="tt-RU"/>
        </w:rPr>
        <w:t xml:space="preserve"> урманнан агып чыккан инешне буып, электростанция ясамакчы булалар. Әпләй атлы малай куаклар арасында кош оясына юлыга. Анда 6 кош баласы әниләренең ашарга алып кайтканын көтә. Менә әниләре дә авызына сикерткәләр кабып кайтып җитә. Әпләй кошларны малайларга да күрсәтми. Ояны тузгытырлар дип курка.  Әгәр дә су күтәрелсә, бу кош оясы су астында калырга тиеш була. Бу уй Әпләйгә өйгә кайткач та тынгылык бирми. Әнкә кошның балаларын шулкадәр яратуына исе китә аның. Үз әнисенең</w:t>
      </w:r>
      <w:r>
        <w:rPr>
          <w:rFonts w:ascii="Times New Roman" w:hAnsi="Times New Roman"/>
          <w:sz w:val="28"/>
          <w:szCs w:val="28"/>
          <w:lang w:val="tt-RU"/>
        </w:rPr>
        <w:t xml:space="preserve">, </w:t>
      </w:r>
      <w:r w:rsidRPr="002A6538">
        <w:rPr>
          <w:rFonts w:ascii="Times New Roman" w:hAnsi="Times New Roman"/>
          <w:sz w:val="28"/>
          <w:szCs w:val="28"/>
          <w:lang w:val="tt-RU"/>
        </w:rPr>
        <w:t>Әпләйнең тамагын туйдыру өчен</w:t>
      </w:r>
      <w:r>
        <w:rPr>
          <w:rFonts w:ascii="Times New Roman" w:hAnsi="Times New Roman"/>
          <w:sz w:val="28"/>
          <w:szCs w:val="28"/>
          <w:lang w:val="tt-RU"/>
        </w:rPr>
        <w:t>,</w:t>
      </w:r>
      <w:r w:rsidRPr="002A6538">
        <w:rPr>
          <w:rFonts w:ascii="Times New Roman" w:hAnsi="Times New Roman"/>
          <w:sz w:val="28"/>
          <w:szCs w:val="28"/>
          <w:lang w:val="tt-RU"/>
        </w:rPr>
        <w:t xml:space="preserve"> көн-төн тырышканлыгы күз алдына килә. Әпләй, куркуына да карамастан, төн уртасында урман аша буа янына чаба.</w:t>
      </w:r>
      <w:r>
        <w:rPr>
          <w:rFonts w:ascii="Times New Roman" w:hAnsi="Times New Roman"/>
          <w:sz w:val="28"/>
          <w:szCs w:val="28"/>
          <w:lang w:val="tt-RU"/>
        </w:rPr>
        <w:t xml:space="preserve"> </w:t>
      </w:r>
      <w:r w:rsidRPr="002A6538">
        <w:rPr>
          <w:rFonts w:ascii="Times New Roman" w:hAnsi="Times New Roman"/>
          <w:sz w:val="28"/>
          <w:szCs w:val="28"/>
          <w:lang w:val="tt-RU"/>
        </w:rPr>
        <w:t>Буаны ерып җибәргәч кенә</w:t>
      </w:r>
      <w:r>
        <w:rPr>
          <w:rFonts w:ascii="Times New Roman" w:hAnsi="Times New Roman"/>
          <w:sz w:val="28"/>
          <w:szCs w:val="28"/>
          <w:lang w:val="tt-RU"/>
        </w:rPr>
        <w:t>,</w:t>
      </w:r>
      <w:r w:rsidRPr="002A6538">
        <w:rPr>
          <w:rFonts w:ascii="Times New Roman" w:hAnsi="Times New Roman"/>
          <w:sz w:val="28"/>
          <w:szCs w:val="28"/>
          <w:lang w:val="tt-RU"/>
        </w:rPr>
        <w:t xml:space="preserve"> аңа бик рәхәт булып китә. Шушы кечкенә генә кошчыкларны коткарганга, ул үзенә тагын бер кушамат тагасыларын, малайларның мыскыл итәселәрен  дә белә. Ләкин ул намусы кушканча эшли: кош балаларын саклап кала. Әпләй киләчәктә дә бик миһербанлы бала булып үсәр.</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Укытучы.</w:t>
      </w:r>
      <w:r w:rsidRPr="002A6538">
        <w:rPr>
          <w:rFonts w:ascii="Times New Roman" w:hAnsi="Times New Roman"/>
          <w:sz w:val="28"/>
          <w:szCs w:val="28"/>
          <w:lang w:val="tt-RU"/>
        </w:rPr>
        <w:t xml:space="preserve"> Г.Сабитовның тагын кайсы әсәрендә авылларыбыздагы яшеллекне саклау мәсьәләсе күтәрелгән?</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Укучы</w:t>
      </w:r>
      <w:r w:rsidRPr="002A6538">
        <w:rPr>
          <w:rFonts w:ascii="Times New Roman" w:hAnsi="Times New Roman"/>
          <w:sz w:val="28"/>
          <w:szCs w:val="28"/>
          <w:lang w:val="tt-RU"/>
        </w:rPr>
        <w:t>. Безнеңчә бу Г.Сабитовның  “Өянкеләр бөре яра” исемле әсәре булырга тиеш.  Бу әсәр хатлар рәвешендә язылган . Сөмбел исемле кыз Советлар Союзы Герое Сәфәр Имашевка хат яза. Ул аңа</w:t>
      </w:r>
      <w:r>
        <w:rPr>
          <w:rFonts w:ascii="Times New Roman" w:hAnsi="Times New Roman"/>
          <w:sz w:val="28"/>
          <w:szCs w:val="28"/>
          <w:lang w:val="tt-RU"/>
        </w:rPr>
        <w:t>,</w:t>
      </w:r>
      <w:r w:rsidRPr="002A6538">
        <w:rPr>
          <w:rFonts w:ascii="Times New Roman" w:hAnsi="Times New Roman"/>
          <w:sz w:val="28"/>
          <w:szCs w:val="28"/>
          <w:lang w:val="tt-RU"/>
        </w:rPr>
        <w:t xml:space="preserve"> мәктәпкә кермичә</w:t>
      </w:r>
      <w:r>
        <w:rPr>
          <w:rFonts w:ascii="Times New Roman" w:hAnsi="Times New Roman"/>
          <w:sz w:val="28"/>
          <w:szCs w:val="28"/>
          <w:lang w:val="tt-RU"/>
        </w:rPr>
        <w:t>,</w:t>
      </w:r>
      <w:r w:rsidRPr="002A6538">
        <w:rPr>
          <w:rFonts w:ascii="Times New Roman" w:hAnsi="Times New Roman"/>
          <w:sz w:val="28"/>
          <w:szCs w:val="28"/>
          <w:lang w:val="tt-RU"/>
        </w:rPr>
        <w:t xml:space="preserve"> авылдан китеп баруы өчен үпкәсен белдерә. Ләкин Сәфәр Имашев үзенең хатында авылны тутырып үскән өянкеләрнең киселеп бетүенә йөрәге әрнүен яза.  Сө</w:t>
      </w:r>
      <w:r>
        <w:rPr>
          <w:rFonts w:ascii="Times New Roman" w:hAnsi="Times New Roman"/>
          <w:sz w:val="28"/>
          <w:szCs w:val="28"/>
          <w:lang w:val="tt-RU"/>
        </w:rPr>
        <w:t>м</w:t>
      </w:r>
      <w:r w:rsidRPr="002A6538">
        <w:rPr>
          <w:rFonts w:ascii="Times New Roman" w:hAnsi="Times New Roman"/>
          <w:sz w:val="28"/>
          <w:szCs w:val="28"/>
          <w:lang w:val="tt-RU"/>
        </w:rPr>
        <w:t>бел җавап хатында Геройга авылны яшелләндерергә, күп итеп өянкеләр утыртырга сүз бирә. Бу әсәрне укыгач, авылыбызның табигатенә бөтенләй икенче күз белән карый башлыйсың.</w:t>
      </w:r>
    </w:p>
    <w:p w:rsidR="00200C90"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lastRenderedPageBreak/>
        <w:t>Укытучы.</w:t>
      </w:r>
      <w:r w:rsidRPr="002A6538">
        <w:rPr>
          <w:rFonts w:ascii="Times New Roman" w:hAnsi="Times New Roman"/>
          <w:sz w:val="28"/>
          <w:szCs w:val="28"/>
          <w:lang w:val="tt-RU"/>
        </w:rPr>
        <w:t xml:space="preserve"> Дөрес. Ә хәзер “Йолдыз якты</w:t>
      </w:r>
      <w:r>
        <w:rPr>
          <w:rFonts w:ascii="Times New Roman" w:hAnsi="Times New Roman"/>
          <w:sz w:val="28"/>
          <w:szCs w:val="28"/>
          <w:lang w:val="tt-RU"/>
        </w:rPr>
        <w:t>сы”  әсәреннән бер өзек тыңлыйк (ө</w:t>
      </w:r>
      <w:r w:rsidRPr="002A6538">
        <w:rPr>
          <w:rFonts w:ascii="Times New Roman" w:hAnsi="Times New Roman"/>
          <w:sz w:val="28"/>
          <w:szCs w:val="28"/>
          <w:lang w:val="tt-RU"/>
        </w:rPr>
        <w:t>зекне бер укучы сәнгатьле итеп укый</w:t>
      </w:r>
      <w:r>
        <w:rPr>
          <w:rFonts w:ascii="Times New Roman" w:hAnsi="Times New Roman"/>
          <w:sz w:val="28"/>
          <w:szCs w:val="28"/>
          <w:lang w:val="tt-RU"/>
        </w:rPr>
        <w:t>)</w:t>
      </w:r>
      <w:r w:rsidRPr="002A6538">
        <w:rPr>
          <w:rFonts w:ascii="Times New Roman" w:hAnsi="Times New Roman"/>
          <w:sz w:val="28"/>
          <w:szCs w:val="28"/>
          <w:lang w:val="tt-RU"/>
        </w:rPr>
        <w:t>.</w:t>
      </w:r>
    </w:p>
    <w:p w:rsidR="00200C90" w:rsidRPr="00C75B6A" w:rsidRDefault="00200C90" w:rsidP="00200C90">
      <w:pPr>
        <w:spacing w:after="0"/>
        <w:ind w:firstLine="708"/>
        <w:jc w:val="both"/>
        <w:rPr>
          <w:rFonts w:ascii="Times New Roman" w:hAnsi="Times New Roman"/>
          <w:sz w:val="28"/>
          <w:szCs w:val="28"/>
          <w:lang w:val="tt-RU"/>
        </w:rPr>
      </w:pPr>
      <w:r w:rsidRPr="00BD1842">
        <w:rPr>
          <w:rFonts w:ascii="Times New Roman" w:hAnsi="Times New Roman"/>
          <w:b/>
          <w:sz w:val="28"/>
          <w:szCs w:val="28"/>
          <w:lang w:val="tt-RU"/>
        </w:rPr>
        <w:t>Укытучы.</w:t>
      </w:r>
      <w:r>
        <w:rPr>
          <w:rFonts w:ascii="Times New Roman" w:hAnsi="Times New Roman"/>
          <w:sz w:val="28"/>
          <w:szCs w:val="28"/>
          <w:lang w:val="tt-RU"/>
        </w:rPr>
        <w:t xml:space="preserve"> Укучылар, без сезнең белән</w:t>
      </w:r>
      <w:r w:rsidRPr="00C75B6A">
        <w:rPr>
          <w:rFonts w:ascii="Times New Roman" w:hAnsi="Times New Roman"/>
          <w:sz w:val="28"/>
          <w:szCs w:val="28"/>
          <w:lang w:val="tt-RU"/>
        </w:rPr>
        <w:t xml:space="preserve"> </w:t>
      </w:r>
      <w:r>
        <w:rPr>
          <w:rFonts w:ascii="Times New Roman" w:hAnsi="Times New Roman"/>
          <w:sz w:val="28"/>
          <w:szCs w:val="28"/>
          <w:lang w:val="tt-RU"/>
        </w:rPr>
        <w:t>шагыйр</w:t>
      </w:r>
      <w:r w:rsidRPr="006030DC">
        <w:rPr>
          <w:rFonts w:ascii="Times New Roman" w:hAnsi="Times New Roman"/>
          <w:sz w:val="28"/>
          <w:szCs w:val="28"/>
          <w:lang w:val="tt-RU"/>
        </w:rPr>
        <w:t>ь</w:t>
      </w:r>
      <w:r>
        <w:rPr>
          <w:rFonts w:ascii="Times New Roman" w:hAnsi="Times New Roman"/>
          <w:sz w:val="28"/>
          <w:szCs w:val="28"/>
          <w:lang w:val="tt-RU"/>
        </w:rPr>
        <w:t>ләребез, я</w:t>
      </w:r>
      <w:r w:rsidRPr="002A6538">
        <w:rPr>
          <w:rFonts w:ascii="Times New Roman" w:hAnsi="Times New Roman"/>
          <w:sz w:val="28"/>
          <w:szCs w:val="28"/>
          <w:lang w:val="tt-RU"/>
        </w:rPr>
        <w:t>зучылар</w:t>
      </w:r>
      <w:r>
        <w:rPr>
          <w:rFonts w:ascii="Times New Roman" w:hAnsi="Times New Roman"/>
          <w:sz w:val="28"/>
          <w:szCs w:val="28"/>
          <w:lang w:val="tt-RU"/>
        </w:rPr>
        <w:t>ыбыз иҗаты белән генә таныштык. Татар халкының авыз иҗаты әсәрләрендә дә табигат</w:t>
      </w:r>
      <w:r w:rsidRPr="00C75B6A">
        <w:rPr>
          <w:rFonts w:ascii="Times New Roman" w:hAnsi="Times New Roman"/>
          <w:sz w:val="28"/>
          <w:szCs w:val="28"/>
          <w:lang w:val="tt-RU"/>
        </w:rPr>
        <w:t>ь</w:t>
      </w:r>
      <w:r>
        <w:rPr>
          <w:rFonts w:ascii="Times New Roman" w:hAnsi="Times New Roman"/>
          <w:sz w:val="28"/>
          <w:szCs w:val="28"/>
          <w:lang w:val="tt-RU"/>
        </w:rPr>
        <w:t>не саклау турында мәкал</w:t>
      </w:r>
      <w:r w:rsidRPr="00C75B6A">
        <w:rPr>
          <w:rFonts w:ascii="Times New Roman" w:hAnsi="Times New Roman"/>
          <w:sz w:val="28"/>
          <w:szCs w:val="28"/>
          <w:lang w:val="tt-RU"/>
        </w:rPr>
        <w:t>ь</w:t>
      </w:r>
      <w:r>
        <w:rPr>
          <w:rFonts w:ascii="Times New Roman" w:hAnsi="Times New Roman"/>
          <w:sz w:val="28"/>
          <w:szCs w:val="28"/>
          <w:lang w:val="tt-RU"/>
        </w:rPr>
        <w:t>ләр, әйтемнәр очратасың (түбәндәге мәкал</w:t>
      </w:r>
      <w:r w:rsidRPr="00C75B6A">
        <w:rPr>
          <w:rFonts w:ascii="Times New Roman" w:hAnsi="Times New Roman"/>
          <w:sz w:val="28"/>
          <w:szCs w:val="28"/>
          <w:lang w:val="tt-RU"/>
        </w:rPr>
        <w:t>ь</w:t>
      </w:r>
      <w:r>
        <w:rPr>
          <w:rFonts w:ascii="Times New Roman" w:hAnsi="Times New Roman"/>
          <w:sz w:val="28"/>
          <w:szCs w:val="28"/>
          <w:lang w:val="tt-RU"/>
        </w:rPr>
        <w:t>ләрне презента</w:t>
      </w:r>
      <w:r w:rsidRPr="00C75B6A">
        <w:rPr>
          <w:rFonts w:ascii="Times New Roman" w:hAnsi="Times New Roman"/>
          <w:sz w:val="28"/>
          <w:szCs w:val="28"/>
          <w:lang w:val="tt-RU"/>
        </w:rPr>
        <w:t>ц</w:t>
      </w:r>
      <w:r>
        <w:rPr>
          <w:rFonts w:ascii="Times New Roman" w:hAnsi="Times New Roman"/>
          <w:sz w:val="28"/>
          <w:szCs w:val="28"/>
          <w:lang w:val="tt-RU"/>
        </w:rPr>
        <w:t>иядән укыту:</w:t>
      </w:r>
      <w:r w:rsidRPr="00C75B6A">
        <w:rPr>
          <w:rFonts w:ascii="Times New Roman" w:hAnsi="Times New Roman"/>
          <w:color w:val="333333"/>
          <w:sz w:val="28"/>
          <w:szCs w:val="28"/>
          <w:lang w:val="tt-RU"/>
        </w:rPr>
        <w:t xml:space="preserve"> </w:t>
      </w:r>
      <w:r>
        <w:rPr>
          <w:rFonts w:ascii="Times New Roman" w:hAnsi="Times New Roman"/>
          <w:color w:val="333333"/>
          <w:sz w:val="28"/>
          <w:szCs w:val="28"/>
          <w:lang w:val="tt-RU"/>
        </w:rPr>
        <w:t>“</w:t>
      </w:r>
      <w:r w:rsidRPr="006030DC">
        <w:rPr>
          <w:rFonts w:ascii="Times New Roman" w:hAnsi="Times New Roman"/>
          <w:color w:val="333333"/>
          <w:sz w:val="28"/>
          <w:szCs w:val="28"/>
          <w:lang w:val="tt-RU"/>
        </w:rPr>
        <w:t>Кул пычранса, су белән юарсың? Су пычранса,</w:t>
      </w:r>
      <w:r>
        <w:rPr>
          <w:rFonts w:ascii="Times New Roman" w:hAnsi="Times New Roman"/>
          <w:color w:val="333333"/>
          <w:sz w:val="28"/>
          <w:szCs w:val="28"/>
          <w:lang w:val="tt-RU"/>
        </w:rPr>
        <w:t xml:space="preserve"> </w:t>
      </w:r>
      <w:r w:rsidRPr="006030DC">
        <w:rPr>
          <w:rFonts w:ascii="Times New Roman" w:hAnsi="Times New Roman"/>
          <w:color w:val="333333"/>
          <w:sz w:val="28"/>
          <w:szCs w:val="28"/>
          <w:lang w:val="tt-RU"/>
        </w:rPr>
        <w:t>ни белән юарсың?</w:t>
      </w:r>
      <w:r>
        <w:rPr>
          <w:rFonts w:ascii="Times New Roman" w:hAnsi="Times New Roman"/>
          <w:color w:val="333333"/>
          <w:sz w:val="28"/>
          <w:szCs w:val="28"/>
          <w:lang w:val="tt-RU"/>
        </w:rPr>
        <w:t>”,</w:t>
      </w:r>
      <w:r w:rsidRPr="006030DC">
        <w:rPr>
          <w:rFonts w:ascii="Times New Roman" w:hAnsi="Times New Roman"/>
          <w:color w:val="333333"/>
          <w:sz w:val="28"/>
          <w:szCs w:val="28"/>
          <w:lang w:val="tt-RU"/>
        </w:rPr>
        <w:t xml:space="preserve"> </w:t>
      </w:r>
      <w:r>
        <w:rPr>
          <w:rFonts w:ascii="Times New Roman" w:hAnsi="Times New Roman"/>
          <w:color w:val="333333"/>
          <w:sz w:val="28"/>
          <w:szCs w:val="28"/>
          <w:lang w:val="tt-RU"/>
        </w:rPr>
        <w:t>“Суның кадере - чишмә корыгач”,</w:t>
      </w:r>
      <w:r w:rsidRPr="006030DC">
        <w:rPr>
          <w:rFonts w:ascii="Times New Roman" w:hAnsi="Times New Roman"/>
          <w:color w:val="333333"/>
          <w:sz w:val="28"/>
          <w:szCs w:val="28"/>
          <w:lang w:val="tt-RU"/>
        </w:rPr>
        <w:t xml:space="preserve"> </w:t>
      </w:r>
      <w:r w:rsidRPr="002A6538">
        <w:rPr>
          <w:rFonts w:ascii="Times New Roman" w:hAnsi="Times New Roman"/>
          <w:color w:val="333333"/>
          <w:sz w:val="28"/>
          <w:szCs w:val="28"/>
          <w:lang w:val="tt-RU"/>
        </w:rPr>
        <w:t xml:space="preserve"> “ Су башындагы-саф су эчәр, коерыгындагы-куерак су эчәр”</w:t>
      </w:r>
      <w:r>
        <w:rPr>
          <w:rFonts w:ascii="Times New Roman" w:hAnsi="Times New Roman"/>
          <w:color w:val="333333"/>
          <w:sz w:val="28"/>
          <w:szCs w:val="28"/>
          <w:lang w:val="tt-RU"/>
        </w:rPr>
        <w:t>,</w:t>
      </w:r>
      <w:r w:rsidRPr="002A6538">
        <w:rPr>
          <w:rFonts w:ascii="Times New Roman" w:hAnsi="Times New Roman"/>
          <w:color w:val="333333"/>
          <w:sz w:val="28"/>
          <w:szCs w:val="28"/>
          <w:lang w:val="tt-RU"/>
        </w:rPr>
        <w:t xml:space="preserve"> “Бер агачтан унау үскән, ун агачтан урман үскән”, “Гөлең</w:t>
      </w:r>
      <w:r>
        <w:rPr>
          <w:rFonts w:ascii="Times New Roman" w:hAnsi="Times New Roman"/>
          <w:color w:val="333333"/>
          <w:sz w:val="28"/>
          <w:szCs w:val="28"/>
          <w:lang w:val="tt-RU"/>
        </w:rPr>
        <w:t xml:space="preserve"> чәчәк атмаса, кояшка үпкәләмә”.).</w:t>
      </w:r>
    </w:p>
    <w:p w:rsidR="00200C90" w:rsidRPr="002A6538" w:rsidRDefault="00200C90" w:rsidP="00200C90">
      <w:pPr>
        <w:spacing w:after="0"/>
        <w:ind w:firstLine="708"/>
        <w:jc w:val="both"/>
        <w:rPr>
          <w:rFonts w:ascii="Times New Roman" w:hAnsi="Times New Roman"/>
          <w:color w:val="333333"/>
          <w:sz w:val="28"/>
          <w:szCs w:val="28"/>
          <w:lang w:val="tt-RU"/>
        </w:rPr>
      </w:pPr>
      <w:r w:rsidRPr="00BD1842">
        <w:rPr>
          <w:rFonts w:ascii="Times New Roman" w:hAnsi="Times New Roman"/>
          <w:b/>
          <w:color w:val="333333"/>
          <w:sz w:val="28"/>
          <w:szCs w:val="28"/>
          <w:lang w:val="tt-RU"/>
        </w:rPr>
        <w:t>Укытучы.</w:t>
      </w:r>
      <w:r>
        <w:rPr>
          <w:rFonts w:ascii="Times New Roman" w:hAnsi="Times New Roman"/>
          <w:b/>
          <w:color w:val="333333"/>
          <w:sz w:val="28"/>
          <w:szCs w:val="28"/>
          <w:lang w:val="tt-RU"/>
        </w:rPr>
        <w:t xml:space="preserve"> </w:t>
      </w:r>
      <w:r w:rsidRPr="002A6538">
        <w:rPr>
          <w:rFonts w:ascii="Times New Roman" w:hAnsi="Times New Roman"/>
          <w:color w:val="333333"/>
          <w:sz w:val="28"/>
          <w:szCs w:val="28"/>
          <w:lang w:val="tt-RU"/>
        </w:rPr>
        <w:t>Халкыбыз табигатьне саклау буенча үзен төрле язылмаган законнар белән чикли белгән. ”Яшь агачны сындырма, яшь гомерең өзелер”, “Җимешен аша, ботагын сындырма”,</w:t>
      </w:r>
      <w:r>
        <w:rPr>
          <w:rFonts w:ascii="Times New Roman" w:hAnsi="Times New Roman"/>
          <w:color w:val="333333"/>
          <w:sz w:val="28"/>
          <w:szCs w:val="28"/>
          <w:lang w:val="tt-RU"/>
        </w:rPr>
        <w:t xml:space="preserve"> </w:t>
      </w:r>
      <w:r w:rsidRPr="002A6538">
        <w:rPr>
          <w:rFonts w:ascii="Times New Roman" w:hAnsi="Times New Roman"/>
          <w:color w:val="333333"/>
          <w:sz w:val="28"/>
          <w:szCs w:val="28"/>
          <w:lang w:val="tt-RU"/>
        </w:rPr>
        <w:t>”Кошларны рәнҗетмә, каргарлар”, “Бер дә юкка үлән йолкып йөрсәң, кулың корыр”,</w:t>
      </w:r>
      <w:r>
        <w:rPr>
          <w:rFonts w:ascii="Times New Roman" w:hAnsi="Times New Roman"/>
          <w:color w:val="333333"/>
          <w:sz w:val="28"/>
          <w:szCs w:val="28"/>
          <w:lang w:val="tt-RU"/>
        </w:rPr>
        <w:t xml:space="preserve"> </w:t>
      </w:r>
      <w:r w:rsidRPr="002A6538">
        <w:rPr>
          <w:rFonts w:ascii="Times New Roman" w:hAnsi="Times New Roman"/>
          <w:color w:val="333333"/>
          <w:sz w:val="28"/>
          <w:szCs w:val="28"/>
          <w:lang w:val="tt-RU"/>
        </w:rPr>
        <w:t>”Сыерчыкларга оя яса, эшең уңар”, “Баканы үтермә, кайгыдан башың чыкмас”, “Кош йомыркаларын ватма, күз яшеңне түгәрсең”,  “Урман үстер, ачлык күрмәссең”</w:t>
      </w:r>
      <w:r>
        <w:rPr>
          <w:rFonts w:ascii="Times New Roman" w:hAnsi="Times New Roman"/>
          <w:color w:val="333333"/>
          <w:sz w:val="28"/>
          <w:szCs w:val="28"/>
          <w:lang w:val="tt-RU"/>
        </w:rPr>
        <w:t>.</w:t>
      </w:r>
    </w:p>
    <w:p w:rsidR="00200C90" w:rsidRPr="002A6538" w:rsidRDefault="00200C90" w:rsidP="00200C90">
      <w:pPr>
        <w:spacing w:after="0"/>
        <w:ind w:firstLine="708"/>
        <w:jc w:val="both"/>
        <w:rPr>
          <w:rFonts w:ascii="Times New Roman" w:hAnsi="Times New Roman"/>
          <w:color w:val="333333"/>
          <w:sz w:val="28"/>
          <w:szCs w:val="28"/>
          <w:lang w:val="tt-RU"/>
        </w:rPr>
      </w:pPr>
      <w:r w:rsidRPr="00BD1842">
        <w:rPr>
          <w:rFonts w:ascii="Times New Roman" w:hAnsi="Times New Roman"/>
          <w:b/>
          <w:color w:val="333333"/>
          <w:sz w:val="28"/>
          <w:szCs w:val="28"/>
          <w:lang w:val="tt-RU"/>
        </w:rPr>
        <w:t>Укытучы.</w:t>
      </w:r>
      <w:r w:rsidRPr="002A6538">
        <w:rPr>
          <w:rFonts w:ascii="Times New Roman" w:hAnsi="Times New Roman"/>
          <w:color w:val="333333"/>
          <w:sz w:val="28"/>
          <w:szCs w:val="28"/>
          <w:lang w:val="tt-RU"/>
        </w:rPr>
        <w:t xml:space="preserve"> </w:t>
      </w:r>
      <w:r>
        <w:rPr>
          <w:rFonts w:ascii="Times New Roman" w:hAnsi="Times New Roman"/>
          <w:color w:val="333333"/>
          <w:sz w:val="28"/>
          <w:szCs w:val="28"/>
          <w:lang w:val="tt-RU"/>
        </w:rPr>
        <w:t>Күрәсезме, укучылар,  халкыбызны, ш</w:t>
      </w:r>
      <w:r w:rsidRPr="002A6538">
        <w:rPr>
          <w:rFonts w:ascii="Times New Roman" w:hAnsi="Times New Roman"/>
          <w:color w:val="333333"/>
          <w:sz w:val="28"/>
          <w:szCs w:val="28"/>
          <w:lang w:val="tt-RU"/>
        </w:rPr>
        <w:t>агыйрьләребезне, язучыларыбызны табигатьнең пычрануы бик тә борчый икән. Алар табигатьне саклау өчен ниләр эшләргә кушалар?</w:t>
      </w:r>
    </w:p>
    <w:p w:rsidR="00200C90" w:rsidRPr="00BD1842" w:rsidRDefault="00200C90" w:rsidP="00200C90">
      <w:pPr>
        <w:spacing w:after="0"/>
        <w:ind w:firstLine="708"/>
        <w:jc w:val="both"/>
        <w:rPr>
          <w:rFonts w:ascii="Times New Roman" w:hAnsi="Times New Roman"/>
          <w:b/>
          <w:color w:val="333333"/>
          <w:sz w:val="28"/>
          <w:szCs w:val="28"/>
          <w:lang w:val="tt-RU"/>
        </w:rPr>
      </w:pPr>
      <w:r w:rsidRPr="00BD1842">
        <w:rPr>
          <w:rFonts w:ascii="Times New Roman" w:hAnsi="Times New Roman"/>
          <w:b/>
          <w:color w:val="333333"/>
          <w:sz w:val="28"/>
          <w:szCs w:val="28"/>
          <w:lang w:val="tt-RU"/>
        </w:rPr>
        <w:t>Көтелгән җаваплар:</w:t>
      </w:r>
    </w:p>
    <w:p w:rsidR="00200C90" w:rsidRPr="002A6538" w:rsidRDefault="00200C90" w:rsidP="00200C90">
      <w:pPr>
        <w:spacing w:after="0"/>
        <w:jc w:val="both"/>
        <w:rPr>
          <w:rFonts w:ascii="Times New Roman" w:hAnsi="Times New Roman"/>
          <w:color w:val="333333"/>
          <w:sz w:val="28"/>
          <w:szCs w:val="28"/>
          <w:lang w:val="tt-RU"/>
        </w:rPr>
      </w:pPr>
      <w:r w:rsidRPr="002A6538">
        <w:rPr>
          <w:rFonts w:ascii="Times New Roman" w:hAnsi="Times New Roman"/>
          <w:color w:val="333333"/>
          <w:sz w:val="28"/>
          <w:szCs w:val="28"/>
          <w:lang w:val="tt-RU"/>
        </w:rPr>
        <w:t xml:space="preserve">-урманнарны сакларга, </w:t>
      </w:r>
    </w:p>
    <w:p w:rsidR="00200C90" w:rsidRPr="002A6538" w:rsidRDefault="00200C90" w:rsidP="00200C90">
      <w:pPr>
        <w:spacing w:after="0"/>
        <w:jc w:val="both"/>
        <w:rPr>
          <w:rFonts w:ascii="Times New Roman" w:hAnsi="Times New Roman"/>
          <w:color w:val="333333"/>
          <w:sz w:val="28"/>
          <w:szCs w:val="28"/>
          <w:lang w:val="tt-RU"/>
        </w:rPr>
      </w:pPr>
      <w:r w:rsidRPr="002A6538">
        <w:rPr>
          <w:rFonts w:ascii="Times New Roman" w:hAnsi="Times New Roman"/>
          <w:color w:val="333333"/>
          <w:sz w:val="28"/>
          <w:szCs w:val="28"/>
          <w:lang w:val="tt-RU"/>
        </w:rPr>
        <w:t>-кошларга оя ясарга;</w:t>
      </w:r>
    </w:p>
    <w:p w:rsidR="00200C90" w:rsidRPr="002A6538" w:rsidRDefault="00200C90" w:rsidP="00200C90">
      <w:pPr>
        <w:spacing w:after="0"/>
        <w:jc w:val="both"/>
        <w:rPr>
          <w:rFonts w:ascii="Times New Roman" w:hAnsi="Times New Roman"/>
          <w:color w:val="333333"/>
          <w:sz w:val="28"/>
          <w:szCs w:val="28"/>
          <w:lang w:val="tt-RU"/>
        </w:rPr>
      </w:pPr>
      <w:r w:rsidRPr="002A6538">
        <w:rPr>
          <w:rFonts w:ascii="Times New Roman" w:hAnsi="Times New Roman"/>
          <w:color w:val="333333"/>
          <w:sz w:val="28"/>
          <w:szCs w:val="28"/>
          <w:lang w:val="tt-RU"/>
        </w:rPr>
        <w:t>-чишмәләрне карап торырга;</w:t>
      </w:r>
    </w:p>
    <w:p w:rsidR="00200C90" w:rsidRPr="002A6538" w:rsidRDefault="00200C90" w:rsidP="00200C90">
      <w:pPr>
        <w:spacing w:after="0"/>
        <w:jc w:val="both"/>
        <w:rPr>
          <w:rFonts w:ascii="Times New Roman" w:hAnsi="Times New Roman"/>
          <w:color w:val="333333"/>
          <w:sz w:val="28"/>
          <w:szCs w:val="28"/>
          <w:lang w:val="tt-RU"/>
        </w:rPr>
      </w:pPr>
      <w:r w:rsidRPr="002A6538">
        <w:rPr>
          <w:rFonts w:ascii="Times New Roman" w:hAnsi="Times New Roman"/>
          <w:color w:val="333333"/>
          <w:sz w:val="28"/>
          <w:szCs w:val="28"/>
          <w:lang w:val="tt-RU"/>
        </w:rPr>
        <w:t>-чүпләрне теләсә кая ташламаска;</w:t>
      </w:r>
    </w:p>
    <w:p w:rsidR="00200C90" w:rsidRDefault="00200C90" w:rsidP="00200C90">
      <w:pPr>
        <w:spacing w:after="0"/>
        <w:jc w:val="both"/>
        <w:rPr>
          <w:rFonts w:ascii="Times New Roman" w:hAnsi="Times New Roman"/>
          <w:color w:val="333333"/>
          <w:sz w:val="28"/>
          <w:szCs w:val="28"/>
          <w:lang w:val="tt-RU"/>
        </w:rPr>
      </w:pPr>
      <w:r>
        <w:rPr>
          <w:rFonts w:ascii="Times New Roman" w:hAnsi="Times New Roman"/>
          <w:color w:val="333333"/>
          <w:sz w:val="28"/>
          <w:szCs w:val="28"/>
          <w:lang w:val="tt-RU"/>
        </w:rPr>
        <w:t>-а</w:t>
      </w:r>
      <w:r w:rsidRPr="002A6538">
        <w:rPr>
          <w:rFonts w:ascii="Times New Roman" w:hAnsi="Times New Roman"/>
          <w:color w:val="333333"/>
          <w:sz w:val="28"/>
          <w:szCs w:val="28"/>
          <w:lang w:val="tt-RU"/>
        </w:rPr>
        <w:t>гачларны сындырмаска</w:t>
      </w:r>
      <w:r>
        <w:rPr>
          <w:rFonts w:ascii="Times New Roman" w:hAnsi="Times New Roman"/>
          <w:color w:val="333333"/>
          <w:sz w:val="28"/>
          <w:szCs w:val="28"/>
          <w:lang w:val="tt-RU"/>
        </w:rPr>
        <w:t xml:space="preserve"> һ.б.</w:t>
      </w:r>
    </w:p>
    <w:p w:rsidR="00200C90" w:rsidRDefault="00200C90" w:rsidP="00200C90">
      <w:pPr>
        <w:spacing w:after="0"/>
        <w:ind w:firstLine="708"/>
        <w:jc w:val="both"/>
        <w:rPr>
          <w:rFonts w:ascii="Times New Roman" w:hAnsi="Times New Roman"/>
          <w:color w:val="333333"/>
          <w:sz w:val="28"/>
          <w:szCs w:val="28"/>
          <w:lang w:val="tt-RU"/>
        </w:rPr>
      </w:pPr>
      <w:r w:rsidRPr="00BD1842">
        <w:rPr>
          <w:rFonts w:ascii="Times New Roman" w:hAnsi="Times New Roman"/>
          <w:b/>
          <w:color w:val="333333"/>
          <w:sz w:val="28"/>
          <w:szCs w:val="28"/>
          <w:lang w:val="tt-RU"/>
        </w:rPr>
        <w:t>Укытучы.</w:t>
      </w:r>
      <w:r>
        <w:rPr>
          <w:rFonts w:ascii="Times New Roman" w:hAnsi="Times New Roman"/>
          <w:color w:val="333333"/>
          <w:sz w:val="28"/>
          <w:szCs w:val="28"/>
          <w:lang w:val="tt-RU"/>
        </w:rPr>
        <w:t xml:space="preserve"> Ә хәзер тактага күз салыгыз әле. Анда бик матур табигат</w:t>
      </w:r>
      <w:r>
        <w:rPr>
          <w:rFonts w:ascii="Times New Roman" w:hAnsi="Times New Roman"/>
          <w:color w:val="333333"/>
          <w:sz w:val="28"/>
          <w:szCs w:val="28"/>
        </w:rPr>
        <w:t>ь</w:t>
      </w:r>
      <w:r>
        <w:rPr>
          <w:rFonts w:ascii="Times New Roman" w:hAnsi="Times New Roman"/>
          <w:color w:val="333333"/>
          <w:sz w:val="28"/>
          <w:szCs w:val="28"/>
          <w:lang w:val="tt-RU"/>
        </w:rPr>
        <w:t xml:space="preserve"> рәсеме эленгән. Табигат</w:t>
      </w:r>
      <w:r w:rsidRPr="000D0FAF">
        <w:rPr>
          <w:rFonts w:ascii="Times New Roman" w:hAnsi="Times New Roman"/>
          <w:color w:val="333333"/>
          <w:sz w:val="28"/>
          <w:szCs w:val="28"/>
          <w:lang w:val="tt-RU"/>
        </w:rPr>
        <w:t>ь</w:t>
      </w:r>
      <w:r>
        <w:rPr>
          <w:rFonts w:ascii="Times New Roman" w:hAnsi="Times New Roman"/>
          <w:color w:val="333333"/>
          <w:sz w:val="28"/>
          <w:szCs w:val="28"/>
          <w:lang w:val="tt-RU"/>
        </w:rPr>
        <w:t xml:space="preserve">не шулай матур итеп саклау өчен кешедә нинди сыйфатлар булырга тиеш? </w:t>
      </w:r>
    </w:p>
    <w:p w:rsidR="00200C90" w:rsidRPr="00BD1842" w:rsidRDefault="00200C90" w:rsidP="00200C90">
      <w:pPr>
        <w:spacing w:after="0"/>
        <w:ind w:firstLine="708"/>
        <w:jc w:val="both"/>
        <w:rPr>
          <w:rFonts w:ascii="Times New Roman" w:hAnsi="Times New Roman"/>
          <w:b/>
          <w:color w:val="333333"/>
          <w:sz w:val="28"/>
          <w:szCs w:val="28"/>
          <w:lang w:val="tt-RU"/>
        </w:rPr>
      </w:pPr>
      <w:r w:rsidRPr="00BD1842">
        <w:rPr>
          <w:rFonts w:ascii="Times New Roman" w:hAnsi="Times New Roman"/>
          <w:b/>
          <w:color w:val="333333"/>
          <w:sz w:val="28"/>
          <w:szCs w:val="28"/>
          <w:lang w:val="tt-RU"/>
        </w:rPr>
        <w:t>Көтелгән җаваплар:</w:t>
      </w:r>
    </w:p>
    <w:p w:rsidR="00200C90" w:rsidRDefault="00200C90" w:rsidP="00200C90">
      <w:pPr>
        <w:spacing w:after="0"/>
        <w:jc w:val="both"/>
        <w:rPr>
          <w:rFonts w:ascii="Times New Roman" w:hAnsi="Times New Roman"/>
          <w:color w:val="333333"/>
          <w:sz w:val="28"/>
          <w:szCs w:val="28"/>
          <w:lang w:val="tt-RU"/>
        </w:rPr>
      </w:pPr>
      <w:r>
        <w:rPr>
          <w:rFonts w:ascii="Times New Roman" w:hAnsi="Times New Roman"/>
          <w:color w:val="333333"/>
          <w:sz w:val="28"/>
          <w:szCs w:val="28"/>
          <w:lang w:val="tt-RU"/>
        </w:rPr>
        <w:t>-миһербанлылык;</w:t>
      </w:r>
    </w:p>
    <w:p w:rsidR="00200C90" w:rsidRDefault="00200C90" w:rsidP="00200C90">
      <w:pPr>
        <w:spacing w:after="0"/>
        <w:jc w:val="both"/>
        <w:rPr>
          <w:rFonts w:ascii="Times New Roman" w:hAnsi="Times New Roman"/>
          <w:color w:val="333333"/>
          <w:sz w:val="28"/>
          <w:szCs w:val="28"/>
          <w:lang w:val="tt-RU"/>
        </w:rPr>
      </w:pPr>
      <w:r>
        <w:rPr>
          <w:rFonts w:ascii="Times New Roman" w:hAnsi="Times New Roman"/>
          <w:color w:val="333333"/>
          <w:sz w:val="28"/>
          <w:szCs w:val="28"/>
          <w:lang w:val="tt-RU"/>
        </w:rPr>
        <w:t xml:space="preserve">-сакчыллык, </w:t>
      </w:r>
    </w:p>
    <w:p w:rsidR="00200C90" w:rsidRDefault="00200C90" w:rsidP="00200C90">
      <w:pPr>
        <w:spacing w:after="0"/>
        <w:jc w:val="both"/>
        <w:rPr>
          <w:rFonts w:ascii="Times New Roman" w:hAnsi="Times New Roman"/>
          <w:color w:val="333333"/>
          <w:sz w:val="28"/>
          <w:szCs w:val="28"/>
          <w:lang w:val="tt-RU"/>
        </w:rPr>
      </w:pPr>
      <w:r>
        <w:rPr>
          <w:rFonts w:ascii="Times New Roman" w:hAnsi="Times New Roman"/>
          <w:color w:val="333333"/>
          <w:sz w:val="28"/>
          <w:szCs w:val="28"/>
          <w:lang w:val="tt-RU"/>
        </w:rPr>
        <w:t>-матурлыкны аңлый белү;</w:t>
      </w:r>
    </w:p>
    <w:p w:rsidR="00200C90" w:rsidRDefault="00200C90" w:rsidP="00200C90">
      <w:pPr>
        <w:spacing w:after="0"/>
        <w:jc w:val="both"/>
        <w:rPr>
          <w:rFonts w:ascii="Times New Roman" w:hAnsi="Times New Roman"/>
          <w:color w:val="333333"/>
          <w:sz w:val="28"/>
          <w:szCs w:val="28"/>
          <w:lang w:val="tt-RU"/>
        </w:rPr>
      </w:pPr>
      <w:r>
        <w:rPr>
          <w:rFonts w:ascii="Times New Roman" w:hAnsi="Times New Roman"/>
          <w:color w:val="333333"/>
          <w:sz w:val="28"/>
          <w:szCs w:val="28"/>
          <w:lang w:val="tt-RU"/>
        </w:rPr>
        <w:t>-кешелеклелек;</w:t>
      </w:r>
    </w:p>
    <w:p w:rsidR="00200C90" w:rsidRPr="000D0FAF" w:rsidRDefault="00200C90" w:rsidP="00200C90">
      <w:pPr>
        <w:spacing w:after="0"/>
        <w:jc w:val="both"/>
        <w:rPr>
          <w:rFonts w:ascii="Times New Roman" w:hAnsi="Times New Roman"/>
          <w:color w:val="333333"/>
          <w:sz w:val="28"/>
          <w:szCs w:val="28"/>
          <w:lang w:val="tt-RU"/>
        </w:rPr>
      </w:pPr>
      <w:r>
        <w:rPr>
          <w:rFonts w:ascii="Times New Roman" w:hAnsi="Times New Roman"/>
          <w:color w:val="333333"/>
          <w:sz w:val="28"/>
          <w:szCs w:val="28"/>
          <w:lang w:val="tt-RU"/>
        </w:rPr>
        <w:t>-шәфкатьлелек һ.б. ( укучылар үзләре әйткән сыйфатларны рәсемне әйләндереп яза баралар).</w:t>
      </w:r>
    </w:p>
    <w:p w:rsidR="00200C90" w:rsidRDefault="00200C90" w:rsidP="00200C90">
      <w:pPr>
        <w:spacing w:after="0"/>
        <w:jc w:val="both"/>
        <w:rPr>
          <w:rFonts w:ascii="Times New Roman" w:hAnsi="Times New Roman"/>
          <w:color w:val="333333"/>
          <w:sz w:val="28"/>
          <w:szCs w:val="28"/>
          <w:lang w:val="tt-RU"/>
        </w:rPr>
      </w:pPr>
      <w:r w:rsidRPr="00BD1842">
        <w:rPr>
          <w:rFonts w:ascii="Times New Roman" w:hAnsi="Times New Roman"/>
          <w:b/>
          <w:color w:val="333333"/>
          <w:sz w:val="28"/>
          <w:szCs w:val="28"/>
          <w:lang w:val="tt-RU"/>
        </w:rPr>
        <w:t>IV.Йомгаклау.</w:t>
      </w:r>
      <w:r>
        <w:rPr>
          <w:rFonts w:ascii="Times New Roman" w:hAnsi="Times New Roman"/>
          <w:color w:val="333333"/>
          <w:sz w:val="28"/>
          <w:szCs w:val="28"/>
          <w:lang w:val="tt-RU"/>
        </w:rPr>
        <w:t xml:space="preserve"> </w:t>
      </w:r>
    </w:p>
    <w:p w:rsidR="00200C90" w:rsidRPr="002A6538" w:rsidRDefault="00200C90" w:rsidP="00200C90">
      <w:pPr>
        <w:spacing w:after="0"/>
        <w:ind w:firstLine="708"/>
        <w:jc w:val="both"/>
        <w:rPr>
          <w:rFonts w:ascii="Times New Roman" w:hAnsi="Times New Roman"/>
          <w:sz w:val="28"/>
          <w:szCs w:val="28"/>
          <w:lang w:val="tt-RU"/>
        </w:rPr>
      </w:pPr>
      <w:r w:rsidRPr="00BD1842">
        <w:rPr>
          <w:rFonts w:ascii="Times New Roman" w:hAnsi="Times New Roman"/>
          <w:b/>
          <w:color w:val="333333"/>
          <w:sz w:val="28"/>
          <w:szCs w:val="28"/>
          <w:lang w:val="tt-RU"/>
        </w:rPr>
        <w:t>Укытучы</w:t>
      </w:r>
      <w:r>
        <w:rPr>
          <w:rFonts w:ascii="Times New Roman" w:hAnsi="Times New Roman"/>
          <w:color w:val="333333"/>
          <w:sz w:val="28"/>
          <w:szCs w:val="28"/>
          <w:lang w:val="tt-RU"/>
        </w:rPr>
        <w:t>.</w:t>
      </w:r>
      <w:r w:rsidRPr="002A6538">
        <w:rPr>
          <w:rFonts w:ascii="Times New Roman" w:hAnsi="Times New Roman"/>
          <w:color w:val="333333"/>
          <w:sz w:val="28"/>
          <w:szCs w:val="28"/>
          <w:lang w:val="tt-RU"/>
        </w:rPr>
        <w:t>Табигатебезне саклау турында язган әдипләребез күп. Без бу дәрестә аларның берничәсенең иҗатына гына тукталдык. Шулай да шактый гына мәгълүматлар алдык. Әйе,</w:t>
      </w:r>
      <w:r>
        <w:rPr>
          <w:rFonts w:ascii="Times New Roman" w:hAnsi="Times New Roman"/>
          <w:color w:val="333333"/>
          <w:sz w:val="28"/>
          <w:szCs w:val="28"/>
          <w:lang w:val="tt-RU"/>
        </w:rPr>
        <w:t xml:space="preserve"> </w:t>
      </w:r>
      <w:r w:rsidRPr="002A6538">
        <w:rPr>
          <w:rFonts w:ascii="Times New Roman" w:hAnsi="Times New Roman"/>
          <w:color w:val="333333"/>
          <w:sz w:val="28"/>
          <w:szCs w:val="28"/>
          <w:lang w:val="tt-RU"/>
        </w:rPr>
        <w:t>табигать белән безнең сәламәтлегебез тыгыз бәйләнгән. Табигатебез иркен сулаганда гына без сәламәт</w:t>
      </w:r>
      <w:r>
        <w:rPr>
          <w:rFonts w:ascii="Times New Roman" w:hAnsi="Times New Roman"/>
          <w:color w:val="333333"/>
          <w:sz w:val="28"/>
          <w:szCs w:val="28"/>
          <w:lang w:val="tt-RU"/>
        </w:rPr>
        <w:t xml:space="preserve"> була алабыз. </w:t>
      </w:r>
      <w:r w:rsidRPr="002A6538">
        <w:rPr>
          <w:rFonts w:ascii="Times New Roman" w:hAnsi="Times New Roman"/>
          <w:color w:val="333333"/>
          <w:sz w:val="28"/>
          <w:szCs w:val="28"/>
          <w:lang w:val="tt-RU"/>
        </w:rPr>
        <w:t xml:space="preserve"> </w:t>
      </w:r>
      <w:r w:rsidRPr="002A6538">
        <w:rPr>
          <w:rFonts w:ascii="Times New Roman" w:hAnsi="Times New Roman"/>
          <w:color w:val="333333"/>
          <w:sz w:val="28"/>
          <w:szCs w:val="28"/>
          <w:lang w:val="tt-RU"/>
        </w:rPr>
        <w:lastRenderedPageBreak/>
        <w:t>Сәламәт яшәү рәвеше алып бару өчен</w:t>
      </w:r>
      <w:r>
        <w:rPr>
          <w:rFonts w:ascii="Times New Roman" w:hAnsi="Times New Roman"/>
          <w:color w:val="333333"/>
          <w:sz w:val="28"/>
          <w:szCs w:val="28"/>
          <w:lang w:val="tt-RU"/>
        </w:rPr>
        <w:t>,</w:t>
      </w:r>
      <w:r w:rsidRPr="002A6538">
        <w:rPr>
          <w:rFonts w:ascii="Times New Roman" w:hAnsi="Times New Roman"/>
          <w:color w:val="333333"/>
          <w:sz w:val="28"/>
          <w:szCs w:val="28"/>
          <w:lang w:val="tt-RU"/>
        </w:rPr>
        <w:t xml:space="preserve"> табигатебез дә чиста булырга тиеш. Шулай булгач, без табигатебезне һәрвакытта да сакларга тиеш булабыз.</w:t>
      </w:r>
      <w:r>
        <w:rPr>
          <w:rFonts w:ascii="Times New Roman" w:hAnsi="Times New Roman"/>
          <w:color w:val="333333"/>
          <w:sz w:val="28"/>
          <w:szCs w:val="28"/>
          <w:lang w:val="tt-RU"/>
        </w:rPr>
        <w:t xml:space="preserve"> Сезне табигат</w:t>
      </w:r>
      <w:r w:rsidRPr="00BD1842">
        <w:rPr>
          <w:rFonts w:ascii="Times New Roman" w:hAnsi="Times New Roman"/>
          <w:color w:val="333333"/>
          <w:sz w:val="28"/>
          <w:szCs w:val="28"/>
          <w:lang w:val="tt-RU"/>
        </w:rPr>
        <w:t>ь</w:t>
      </w:r>
      <w:r>
        <w:rPr>
          <w:rFonts w:ascii="Times New Roman" w:hAnsi="Times New Roman"/>
          <w:color w:val="333333"/>
          <w:sz w:val="28"/>
          <w:szCs w:val="28"/>
          <w:lang w:val="tt-RU"/>
        </w:rPr>
        <w:t xml:space="preserve">нең чын дуслары булырсыз,  дип ышанып калам. </w:t>
      </w:r>
      <w:r w:rsidRPr="002A6538">
        <w:rPr>
          <w:rFonts w:ascii="Times New Roman" w:hAnsi="Times New Roman"/>
          <w:color w:val="333333"/>
          <w:sz w:val="28"/>
          <w:szCs w:val="28"/>
          <w:lang w:val="tt-RU"/>
        </w:rPr>
        <w:t>Барыбызга да сәламәтлек телим</w:t>
      </w:r>
      <w:r>
        <w:rPr>
          <w:rFonts w:ascii="Times New Roman" w:hAnsi="Times New Roman"/>
          <w:color w:val="333333"/>
          <w:sz w:val="28"/>
          <w:szCs w:val="28"/>
          <w:lang w:val="tt-RU"/>
        </w:rPr>
        <w:t xml:space="preserve"> (билгеләр кую).</w:t>
      </w:r>
    </w:p>
    <w:p w:rsidR="00200C90" w:rsidRPr="009B4CE7" w:rsidRDefault="00200C90" w:rsidP="00200C90">
      <w:pPr>
        <w:rPr>
          <w:lang w:val="tt-RU"/>
        </w:rPr>
      </w:pPr>
    </w:p>
    <w:p w:rsidR="003B109F" w:rsidRDefault="003B109F"/>
    <w:sectPr w:rsidR="003B1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90"/>
    <w:rsid w:val="00000A22"/>
    <w:rsid w:val="0001726B"/>
    <w:rsid w:val="0002640C"/>
    <w:rsid w:val="00034CD6"/>
    <w:rsid w:val="0007126B"/>
    <w:rsid w:val="00075DE2"/>
    <w:rsid w:val="00086E2C"/>
    <w:rsid w:val="000A216E"/>
    <w:rsid w:val="000E2388"/>
    <w:rsid w:val="00103F20"/>
    <w:rsid w:val="00115699"/>
    <w:rsid w:val="00135047"/>
    <w:rsid w:val="00167899"/>
    <w:rsid w:val="001B1398"/>
    <w:rsid w:val="001D235B"/>
    <w:rsid w:val="00200C90"/>
    <w:rsid w:val="00205683"/>
    <w:rsid w:val="00220DD2"/>
    <w:rsid w:val="00242BDD"/>
    <w:rsid w:val="002D3324"/>
    <w:rsid w:val="0032549B"/>
    <w:rsid w:val="003515A9"/>
    <w:rsid w:val="00362916"/>
    <w:rsid w:val="0038121B"/>
    <w:rsid w:val="00381FC0"/>
    <w:rsid w:val="003A18AD"/>
    <w:rsid w:val="003B109F"/>
    <w:rsid w:val="003C3C89"/>
    <w:rsid w:val="003F1489"/>
    <w:rsid w:val="0045120C"/>
    <w:rsid w:val="004750E2"/>
    <w:rsid w:val="005046CF"/>
    <w:rsid w:val="0050603F"/>
    <w:rsid w:val="005542DD"/>
    <w:rsid w:val="005B2209"/>
    <w:rsid w:val="0062605A"/>
    <w:rsid w:val="00633912"/>
    <w:rsid w:val="006B1604"/>
    <w:rsid w:val="006C2532"/>
    <w:rsid w:val="006E4524"/>
    <w:rsid w:val="00774414"/>
    <w:rsid w:val="007A6C4D"/>
    <w:rsid w:val="007B1DA9"/>
    <w:rsid w:val="007E1A08"/>
    <w:rsid w:val="008C5C12"/>
    <w:rsid w:val="008D59C9"/>
    <w:rsid w:val="008F070B"/>
    <w:rsid w:val="009837B7"/>
    <w:rsid w:val="00983E5A"/>
    <w:rsid w:val="00990408"/>
    <w:rsid w:val="009915CF"/>
    <w:rsid w:val="00A02616"/>
    <w:rsid w:val="00A62D4A"/>
    <w:rsid w:val="00A72B74"/>
    <w:rsid w:val="00A87BC5"/>
    <w:rsid w:val="00AA290C"/>
    <w:rsid w:val="00AD6B77"/>
    <w:rsid w:val="00AE17B3"/>
    <w:rsid w:val="00AE43E5"/>
    <w:rsid w:val="00AE7AAB"/>
    <w:rsid w:val="00B00D19"/>
    <w:rsid w:val="00B20430"/>
    <w:rsid w:val="00B2414F"/>
    <w:rsid w:val="00B70985"/>
    <w:rsid w:val="00BD4459"/>
    <w:rsid w:val="00BE0948"/>
    <w:rsid w:val="00BF4C8E"/>
    <w:rsid w:val="00C13817"/>
    <w:rsid w:val="00C308EE"/>
    <w:rsid w:val="00C51149"/>
    <w:rsid w:val="00C80FFE"/>
    <w:rsid w:val="00C82A14"/>
    <w:rsid w:val="00CC2874"/>
    <w:rsid w:val="00CC53DF"/>
    <w:rsid w:val="00D57F89"/>
    <w:rsid w:val="00D74CCA"/>
    <w:rsid w:val="00D97B7A"/>
    <w:rsid w:val="00DB1EFB"/>
    <w:rsid w:val="00DB740C"/>
    <w:rsid w:val="00DC7111"/>
    <w:rsid w:val="00DE7218"/>
    <w:rsid w:val="00E22E98"/>
    <w:rsid w:val="00E35AA6"/>
    <w:rsid w:val="00E40F5F"/>
    <w:rsid w:val="00E6601B"/>
    <w:rsid w:val="00E67E9D"/>
    <w:rsid w:val="00EA570C"/>
    <w:rsid w:val="00ED4176"/>
    <w:rsid w:val="00F05EA3"/>
    <w:rsid w:val="00F14959"/>
    <w:rsid w:val="00F83397"/>
    <w:rsid w:val="00F92661"/>
    <w:rsid w:val="00FC3E1C"/>
    <w:rsid w:val="00FD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C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00C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C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00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2325</Words>
  <Characters>13259</Characters>
  <Application>Microsoft Office Word</Application>
  <DocSecurity>0</DocSecurity>
  <Lines>110</Lines>
  <Paragraphs>31</Paragraphs>
  <ScaleCrop>false</ScaleCrop>
  <Company>SPecialiST RePack</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Ростэм</dc:creator>
  <cp:lastModifiedBy>Ростэм</cp:lastModifiedBy>
  <cp:revision>2</cp:revision>
  <dcterms:created xsi:type="dcterms:W3CDTF">2013-11-04T04:16:00Z</dcterms:created>
  <dcterms:modified xsi:type="dcterms:W3CDTF">2013-11-04T04:17:00Z</dcterms:modified>
</cp:coreProperties>
</file>